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D0" w14:textId="77777777" w:rsidR="00F724C4" w:rsidRPr="003E2948" w:rsidRDefault="00B44890" w:rsidP="00AC5F90">
      <w:pPr>
        <w:jc w:val="center"/>
        <w:rPr>
          <w:rFonts w:ascii="Constantia" w:hAnsi="Constantia"/>
          <w:b/>
          <w:sz w:val="28"/>
          <w:szCs w:val="28"/>
        </w:rPr>
      </w:pPr>
      <w:bookmarkStart w:id="0" w:name="_Hlk144979615"/>
      <w:r>
        <w:rPr>
          <w:rFonts w:ascii="Constantia" w:hAnsi="Constantia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6C39FDA6" wp14:editId="07C4B32F">
            <wp:simplePos x="0" y="0"/>
            <wp:positionH relativeFrom="column">
              <wp:posOffset>228600</wp:posOffset>
            </wp:positionH>
            <wp:positionV relativeFrom="paragraph">
              <wp:posOffset>-99060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4C4" w:rsidRPr="003E2948">
        <w:rPr>
          <w:rFonts w:ascii="Constantia" w:hAnsi="Constantia"/>
          <w:b/>
          <w:sz w:val="28"/>
          <w:szCs w:val="28"/>
        </w:rPr>
        <w:t>St. John’s N.S.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="00F724C4" w:rsidRPr="003E2948">
        <w:rPr>
          <w:rFonts w:ascii="Constantia" w:hAnsi="Constantia"/>
          <w:b/>
          <w:sz w:val="28"/>
          <w:szCs w:val="28"/>
        </w:rPr>
        <w:t xml:space="preserve"> Kenmare</w:t>
      </w:r>
    </w:p>
    <w:p w14:paraId="6DF7FA5B" w14:textId="77777777" w:rsidR="00F724C4" w:rsidRPr="003E2948" w:rsidRDefault="00F724C4" w:rsidP="00AC5F90">
      <w:pPr>
        <w:tabs>
          <w:tab w:val="left" w:pos="4320"/>
        </w:tabs>
        <w:ind w:left="1080"/>
        <w:jc w:val="center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Bunscoil Eoin Naofa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Pr="003E2948">
        <w:rPr>
          <w:rFonts w:ascii="Constantia" w:hAnsi="Constantia"/>
          <w:b/>
          <w:sz w:val="28"/>
          <w:szCs w:val="28"/>
        </w:rPr>
        <w:t xml:space="preserve"> An Neidín</w:t>
      </w:r>
    </w:p>
    <w:p w14:paraId="5D4C6C91" w14:textId="77777777" w:rsidR="00AD6422" w:rsidRDefault="00F724C4" w:rsidP="00AD6422">
      <w:pPr>
        <w:tabs>
          <w:tab w:val="left" w:pos="4320"/>
        </w:tabs>
        <w:jc w:val="center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Tel: 064-6642598 / 064-664230</w:t>
      </w:r>
    </w:p>
    <w:p w14:paraId="57EDEC16" w14:textId="77777777" w:rsidR="00A97D4E" w:rsidRPr="00AD6422" w:rsidRDefault="00DC216E" w:rsidP="00AD6422">
      <w:pPr>
        <w:tabs>
          <w:tab w:val="left" w:pos="4320"/>
        </w:tabs>
        <w:jc w:val="center"/>
        <w:rPr>
          <w:rStyle w:val="Hyperlink"/>
          <w:rFonts w:ascii="Constantia" w:hAnsi="Constantia"/>
          <w:b/>
          <w:color w:val="auto"/>
          <w:sz w:val="28"/>
          <w:szCs w:val="28"/>
          <w:u w:val="none"/>
        </w:rPr>
      </w:pPr>
      <w:r w:rsidRPr="003E294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="00AD6422">
        <w:rPr>
          <w:rFonts w:ascii="Constantia" w:hAnsi="Constantia"/>
          <w:b/>
          <w:color w:val="000000"/>
          <w:sz w:val="28"/>
          <w:szCs w:val="28"/>
        </w:rPr>
        <w:t xml:space="preserve">Email </w:t>
      </w:r>
      <w:hyperlink r:id="rId7" w:history="1">
        <w:r w:rsidR="00AD6422" w:rsidRPr="00DD3B62">
          <w:rPr>
            <w:rStyle w:val="Hyperlink"/>
            <w:rFonts w:ascii="Constantia" w:hAnsi="Constantia"/>
            <w:b/>
            <w:sz w:val="28"/>
            <w:szCs w:val="28"/>
          </w:rPr>
          <w:t>info@stjohnskenmare.ie</w:t>
        </w:r>
      </w:hyperlink>
    </w:p>
    <w:p w14:paraId="5D86FA08" w14:textId="77777777" w:rsidR="00DC216E" w:rsidRDefault="00AD6422" w:rsidP="00AC5F90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>Web: www.stjohnskenmare.ie</w:t>
      </w:r>
      <w:r w:rsidR="00A97D4E">
        <w:rPr>
          <w:rFonts w:ascii="Constantia" w:hAnsi="Constantia"/>
          <w:b/>
          <w:color w:val="000000"/>
          <w:sz w:val="28"/>
          <w:szCs w:val="28"/>
        </w:rPr>
        <w:t xml:space="preserve">                                      </w:t>
      </w:r>
      <w:bookmarkEnd w:id="0"/>
    </w:p>
    <w:p w14:paraId="1E32F048" w14:textId="77777777" w:rsidR="005E391E" w:rsidRDefault="005E391E" w:rsidP="00E814CB">
      <w:pPr>
        <w:tabs>
          <w:tab w:val="left" w:pos="4320"/>
        </w:tabs>
        <w:rPr>
          <w:rFonts w:ascii="Constantia" w:hAnsi="Constantia"/>
          <w:b/>
          <w:color w:val="000000"/>
          <w:sz w:val="28"/>
          <w:szCs w:val="28"/>
        </w:rPr>
      </w:pPr>
    </w:p>
    <w:p w14:paraId="3A5F1CC7" w14:textId="79005BD2" w:rsidR="00315881" w:rsidRDefault="00315881" w:rsidP="004759DC">
      <w:pPr>
        <w:tabs>
          <w:tab w:val="left" w:pos="4320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</w:p>
    <w:p w14:paraId="0AC4CC09" w14:textId="42536D5F" w:rsidR="006223C7" w:rsidRDefault="006223C7" w:rsidP="006223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p w14:paraId="7DF87C21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 xml:space="preserve">Dear Parents / Guardians, </w:t>
      </w:r>
    </w:p>
    <w:p w14:paraId="40BEEC95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</w:p>
    <w:p w14:paraId="7786EDDC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 xml:space="preserve">Just a short note to inform you that we are commencing our School Self-Evaluation Plan for this school year. </w:t>
      </w:r>
    </w:p>
    <w:p w14:paraId="0E601A0B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 xml:space="preserve">The focus will be on pupil’s self-assessment skills.  </w:t>
      </w:r>
    </w:p>
    <w:p w14:paraId="17D3DB0F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 xml:space="preserve">Over the next number of weeks, the pupils will be intentionally engaged in a variety of age appropriate, cross curricular self-assessment activities each school day. </w:t>
      </w:r>
    </w:p>
    <w:p w14:paraId="358797BB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 xml:space="preserve">After a period of time data will be gathered to help us to evaluate the efficacy of the plan. </w:t>
      </w:r>
    </w:p>
    <w:p w14:paraId="2DD4AD23" w14:textId="457CF1BC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 xml:space="preserve">Self- assessment capacity of pupils was highlighted as a potential area of weakness in last </w:t>
      </w:r>
      <w:r w:rsidRPr="006223C7">
        <w:rPr>
          <w:rFonts w:asciiTheme="majorHAnsi" w:eastAsia="Calibri" w:hAnsiTheme="majorHAnsi"/>
          <w:lang w:val="en-IE"/>
        </w:rPr>
        <w:t>year’s</w:t>
      </w:r>
      <w:r w:rsidRPr="006223C7">
        <w:rPr>
          <w:rFonts w:asciiTheme="majorHAnsi" w:eastAsia="Calibri" w:hAnsiTheme="majorHAnsi"/>
          <w:lang w:val="en-IE"/>
        </w:rPr>
        <w:t xml:space="preserve"> school survey. </w:t>
      </w:r>
    </w:p>
    <w:p w14:paraId="5302E723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</w:rPr>
        <w:t>Choosing self-assessment skills as our focus provides a valuable opportunity for our students to develop a deeper understanding of their own learning journey. By nurturing the ability to evaluate their own class work, we empower them to take ownership of their progress, foster a growth mindset, and cultivate essential skills for lifelong learning. This emphasis on self-awareness and reflection aligns with current educational trends and aims to instill a sense of responsibility and autonomy in our young learners.</w:t>
      </w:r>
    </w:p>
    <w:p w14:paraId="316A183C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</w:p>
    <w:p w14:paraId="4E308C90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>Mr. Barry O'Leary</w:t>
      </w:r>
    </w:p>
    <w:p w14:paraId="378D5731" w14:textId="77777777" w:rsidR="006223C7" w:rsidRPr="006223C7" w:rsidRDefault="006223C7" w:rsidP="006223C7">
      <w:pPr>
        <w:spacing w:after="160" w:line="259" w:lineRule="auto"/>
        <w:rPr>
          <w:rFonts w:asciiTheme="majorHAnsi" w:eastAsia="Calibri" w:hAnsiTheme="majorHAnsi"/>
          <w:lang w:val="en-IE"/>
        </w:rPr>
      </w:pPr>
      <w:r w:rsidRPr="006223C7">
        <w:rPr>
          <w:rFonts w:asciiTheme="majorHAnsi" w:eastAsia="Calibri" w:hAnsiTheme="majorHAnsi"/>
          <w:lang w:val="en-IE"/>
        </w:rPr>
        <w:t xml:space="preserve">Principal </w:t>
      </w:r>
    </w:p>
    <w:p w14:paraId="1597BEF0" w14:textId="77777777" w:rsidR="006223C7" w:rsidRPr="005B636F" w:rsidRDefault="006223C7" w:rsidP="006223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en-IE" w:eastAsia="en-IE"/>
        </w:rPr>
      </w:pPr>
    </w:p>
    <w:sectPr w:rsidR="006223C7" w:rsidRPr="005B636F" w:rsidSect="001621E7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4D2"/>
    <w:multiLevelType w:val="hybridMultilevel"/>
    <w:tmpl w:val="7CC63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9A2"/>
    <w:multiLevelType w:val="hybridMultilevel"/>
    <w:tmpl w:val="578ABDA6"/>
    <w:lvl w:ilvl="0" w:tplc="2E0E3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A60"/>
    <w:multiLevelType w:val="hybridMultilevel"/>
    <w:tmpl w:val="52865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F02"/>
    <w:multiLevelType w:val="multilevel"/>
    <w:tmpl w:val="C784A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FD2"/>
    <w:multiLevelType w:val="hybridMultilevel"/>
    <w:tmpl w:val="D5E89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9BF"/>
    <w:multiLevelType w:val="hybridMultilevel"/>
    <w:tmpl w:val="BD5AB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1769"/>
    <w:multiLevelType w:val="hybridMultilevel"/>
    <w:tmpl w:val="35602E68"/>
    <w:lvl w:ilvl="0" w:tplc="96A6E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4535"/>
    <w:multiLevelType w:val="hybridMultilevel"/>
    <w:tmpl w:val="8EBAF8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D58"/>
    <w:multiLevelType w:val="hybridMultilevel"/>
    <w:tmpl w:val="992CD9D4"/>
    <w:lvl w:ilvl="0" w:tplc="401A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E7163"/>
    <w:multiLevelType w:val="hybridMultilevel"/>
    <w:tmpl w:val="4EAEB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1322"/>
    <w:multiLevelType w:val="hybridMultilevel"/>
    <w:tmpl w:val="A210C55E"/>
    <w:lvl w:ilvl="0" w:tplc="0438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344"/>
    <w:multiLevelType w:val="hybridMultilevel"/>
    <w:tmpl w:val="F272BC02"/>
    <w:lvl w:ilvl="0" w:tplc="73063E8A">
      <w:start w:val="1"/>
      <w:numFmt w:val="lowerRoman"/>
      <w:lvlText w:val="(%1.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01CF3"/>
    <w:multiLevelType w:val="hybridMultilevel"/>
    <w:tmpl w:val="4EBCDA2E"/>
    <w:lvl w:ilvl="0" w:tplc="4DA40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C67F1"/>
    <w:multiLevelType w:val="hybridMultilevel"/>
    <w:tmpl w:val="F022F3E6"/>
    <w:lvl w:ilvl="0" w:tplc="7B840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514EE"/>
    <w:multiLevelType w:val="hybridMultilevel"/>
    <w:tmpl w:val="0AFA77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C4"/>
    <w:rsid w:val="000058D8"/>
    <w:rsid w:val="00087212"/>
    <w:rsid w:val="000A525A"/>
    <w:rsid w:val="00151A90"/>
    <w:rsid w:val="001621E7"/>
    <w:rsid w:val="00192C5B"/>
    <w:rsid w:val="001939A0"/>
    <w:rsid w:val="001A0017"/>
    <w:rsid w:val="001F7364"/>
    <w:rsid w:val="00211CEF"/>
    <w:rsid w:val="00241A83"/>
    <w:rsid w:val="002F478B"/>
    <w:rsid w:val="00315881"/>
    <w:rsid w:val="00324F00"/>
    <w:rsid w:val="00363431"/>
    <w:rsid w:val="003D47BA"/>
    <w:rsid w:val="003E2948"/>
    <w:rsid w:val="00436B50"/>
    <w:rsid w:val="004759DC"/>
    <w:rsid w:val="004769C3"/>
    <w:rsid w:val="004809CF"/>
    <w:rsid w:val="004D2F5C"/>
    <w:rsid w:val="004F227C"/>
    <w:rsid w:val="004F3268"/>
    <w:rsid w:val="00570E04"/>
    <w:rsid w:val="005945E6"/>
    <w:rsid w:val="005B636F"/>
    <w:rsid w:val="005C005E"/>
    <w:rsid w:val="005C250B"/>
    <w:rsid w:val="005C2873"/>
    <w:rsid w:val="005E391E"/>
    <w:rsid w:val="00604E23"/>
    <w:rsid w:val="00622079"/>
    <w:rsid w:val="006223C7"/>
    <w:rsid w:val="00633259"/>
    <w:rsid w:val="00677CA6"/>
    <w:rsid w:val="00686C6D"/>
    <w:rsid w:val="00692928"/>
    <w:rsid w:val="006B131C"/>
    <w:rsid w:val="006C7E29"/>
    <w:rsid w:val="006F1D4B"/>
    <w:rsid w:val="006F4104"/>
    <w:rsid w:val="006F7447"/>
    <w:rsid w:val="00723925"/>
    <w:rsid w:val="00754155"/>
    <w:rsid w:val="0076629D"/>
    <w:rsid w:val="007667B5"/>
    <w:rsid w:val="0084308F"/>
    <w:rsid w:val="00847C03"/>
    <w:rsid w:val="0085527C"/>
    <w:rsid w:val="008811AE"/>
    <w:rsid w:val="00892B10"/>
    <w:rsid w:val="008C76A9"/>
    <w:rsid w:val="008F02F8"/>
    <w:rsid w:val="00900C1E"/>
    <w:rsid w:val="00951BC9"/>
    <w:rsid w:val="00971A49"/>
    <w:rsid w:val="009A4DAA"/>
    <w:rsid w:val="009D3102"/>
    <w:rsid w:val="00A435ED"/>
    <w:rsid w:val="00A46467"/>
    <w:rsid w:val="00A97D4E"/>
    <w:rsid w:val="00AC5F90"/>
    <w:rsid w:val="00AD6422"/>
    <w:rsid w:val="00B17FB2"/>
    <w:rsid w:val="00B44890"/>
    <w:rsid w:val="00B921BD"/>
    <w:rsid w:val="00BC0CF6"/>
    <w:rsid w:val="00BC7690"/>
    <w:rsid w:val="00BF3E58"/>
    <w:rsid w:val="00C25F68"/>
    <w:rsid w:val="00C314D4"/>
    <w:rsid w:val="00C63166"/>
    <w:rsid w:val="00C72DDE"/>
    <w:rsid w:val="00D64329"/>
    <w:rsid w:val="00DA7484"/>
    <w:rsid w:val="00DC216E"/>
    <w:rsid w:val="00DE099F"/>
    <w:rsid w:val="00DE2A3C"/>
    <w:rsid w:val="00DF5936"/>
    <w:rsid w:val="00E038C7"/>
    <w:rsid w:val="00E814CB"/>
    <w:rsid w:val="00E91015"/>
    <w:rsid w:val="00ED5C04"/>
    <w:rsid w:val="00EE7ADF"/>
    <w:rsid w:val="00F724C4"/>
    <w:rsid w:val="00FA4F8D"/>
    <w:rsid w:val="00FC28CE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55A66"/>
  <w15:docId w15:val="{9FD8F384-53AD-416C-BB25-FADC092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4C4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CA6"/>
    <w:pPr>
      <w:ind w:left="720"/>
      <w:contextualSpacing/>
    </w:pPr>
  </w:style>
  <w:style w:type="table" w:styleId="TableGrid">
    <w:name w:val="Table Grid"/>
    <w:basedOn w:val="TableNormal"/>
    <w:rsid w:val="006C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953">
                      <w:marLeft w:val="150"/>
                      <w:marRight w:val="15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johnskenmar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99F8-0F44-4E8A-9266-663BA03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1355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mailto:info@stjohnskenmare.ie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Barry O'Leary</cp:lastModifiedBy>
  <cp:revision>2</cp:revision>
  <cp:lastPrinted>2023-02-20T11:48:00Z</cp:lastPrinted>
  <dcterms:created xsi:type="dcterms:W3CDTF">2024-04-24T11:28:00Z</dcterms:created>
  <dcterms:modified xsi:type="dcterms:W3CDTF">2024-04-24T11:28:00Z</dcterms:modified>
</cp:coreProperties>
</file>