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4D3" w:rsidRPr="0007170F" w:rsidRDefault="00E504D3" w:rsidP="00E504D3">
      <w:pPr>
        <w:pStyle w:val="PMTemplate"/>
        <w:jc w:val="center"/>
        <w:rPr>
          <w:b/>
          <w:sz w:val="28"/>
        </w:rPr>
      </w:pPr>
      <w:r w:rsidRPr="0007170F">
        <w:rPr>
          <w:noProof/>
          <w:sz w:val="28"/>
          <w:lang w:eastAsia="en-GB"/>
        </w:rPr>
        <w:drawing>
          <wp:anchor distT="0" distB="0" distL="114300" distR="114300" simplePos="0" relativeHeight="251659264" behindDoc="0" locked="0" layoutInCell="1" allowOverlap="1" wp14:anchorId="42584DFF" wp14:editId="50B50B59">
            <wp:simplePos x="0" y="0"/>
            <wp:positionH relativeFrom="margin">
              <wp:align>left</wp:align>
            </wp:positionH>
            <wp:positionV relativeFrom="paragraph">
              <wp:posOffset>0</wp:posOffset>
            </wp:positionV>
            <wp:extent cx="1403985" cy="1403985"/>
            <wp:effectExtent l="0" t="0" r="571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Logo.png"/>
                    <pic:cNvPicPr/>
                  </pic:nvPicPr>
                  <pic:blipFill>
                    <a:blip r:embed="rId7">
                      <a:extLst>
                        <a:ext uri="{28A0092B-C50C-407E-A947-70E740481C1C}">
                          <a14:useLocalDpi xmlns:a14="http://schemas.microsoft.com/office/drawing/2010/main" val="0"/>
                        </a:ext>
                      </a:extLst>
                    </a:blip>
                    <a:stretch>
                      <a:fillRect/>
                    </a:stretch>
                  </pic:blipFill>
                  <pic:spPr>
                    <a:xfrm>
                      <a:off x="0" y="0"/>
                      <a:ext cx="1403985" cy="1403985"/>
                    </a:xfrm>
                    <a:prstGeom prst="rect">
                      <a:avLst/>
                    </a:prstGeom>
                  </pic:spPr>
                </pic:pic>
              </a:graphicData>
            </a:graphic>
          </wp:anchor>
        </w:drawing>
      </w:r>
      <w:r w:rsidRPr="0007170F">
        <w:rPr>
          <w:b/>
          <w:sz w:val="28"/>
        </w:rPr>
        <w:t>St. John’s N.S Kenmare</w:t>
      </w:r>
    </w:p>
    <w:p w:rsidR="00E504D3" w:rsidRPr="0007170F" w:rsidRDefault="00E504D3" w:rsidP="00E504D3">
      <w:pPr>
        <w:pStyle w:val="PMTemplate"/>
        <w:jc w:val="center"/>
        <w:rPr>
          <w:b/>
          <w:sz w:val="28"/>
        </w:rPr>
      </w:pPr>
      <w:proofErr w:type="spellStart"/>
      <w:r w:rsidRPr="0007170F">
        <w:rPr>
          <w:b/>
          <w:sz w:val="28"/>
        </w:rPr>
        <w:t>Bunscoil</w:t>
      </w:r>
      <w:proofErr w:type="spellEnd"/>
      <w:r w:rsidRPr="0007170F">
        <w:rPr>
          <w:b/>
          <w:sz w:val="28"/>
        </w:rPr>
        <w:t xml:space="preserve"> Eoin </w:t>
      </w:r>
      <w:proofErr w:type="spellStart"/>
      <w:r w:rsidRPr="0007170F">
        <w:rPr>
          <w:b/>
          <w:sz w:val="28"/>
        </w:rPr>
        <w:t>Naofa</w:t>
      </w:r>
      <w:proofErr w:type="spellEnd"/>
      <w:r w:rsidRPr="0007170F">
        <w:rPr>
          <w:b/>
          <w:sz w:val="28"/>
        </w:rPr>
        <w:t xml:space="preserve"> </w:t>
      </w:r>
      <w:proofErr w:type="gramStart"/>
      <w:r w:rsidRPr="0007170F">
        <w:rPr>
          <w:b/>
          <w:sz w:val="28"/>
        </w:rPr>
        <w:t>An</w:t>
      </w:r>
      <w:proofErr w:type="gramEnd"/>
      <w:r w:rsidRPr="0007170F">
        <w:rPr>
          <w:b/>
          <w:sz w:val="28"/>
        </w:rPr>
        <w:t xml:space="preserve"> </w:t>
      </w:r>
      <w:proofErr w:type="spellStart"/>
      <w:r w:rsidRPr="0007170F">
        <w:rPr>
          <w:b/>
          <w:sz w:val="28"/>
        </w:rPr>
        <w:t>Neidín</w:t>
      </w:r>
      <w:proofErr w:type="spellEnd"/>
    </w:p>
    <w:p w:rsidR="00E504D3" w:rsidRPr="0007170F" w:rsidRDefault="00E504D3" w:rsidP="00E504D3">
      <w:pPr>
        <w:pStyle w:val="PMTemplate"/>
        <w:jc w:val="center"/>
        <w:rPr>
          <w:b/>
          <w:sz w:val="28"/>
        </w:rPr>
      </w:pPr>
      <w:r w:rsidRPr="0007170F">
        <w:rPr>
          <w:b/>
          <w:sz w:val="28"/>
        </w:rPr>
        <w:t>Tel: 064-6642598/ 064-6642300</w:t>
      </w:r>
    </w:p>
    <w:p w:rsidR="00E504D3" w:rsidRPr="0007170F" w:rsidRDefault="00E504D3" w:rsidP="00E504D3">
      <w:pPr>
        <w:pStyle w:val="PMTemplate"/>
        <w:jc w:val="center"/>
        <w:rPr>
          <w:b/>
          <w:sz w:val="28"/>
        </w:rPr>
      </w:pPr>
      <w:proofErr w:type="gramStart"/>
      <w:r w:rsidRPr="0007170F">
        <w:rPr>
          <w:b/>
          <w:sz w:val="28"/>
        </w:rPr>
        <w:t>e-mail</w:t>
      </w:r>
      <w:proofErr w:type="gramEnd"/>
      <w:r w:rsidRPr="0007170F">
        <w:rPr>
          <w:b/>
          <w:sz w:val="28"/>
        </w:rPr>
        <w:t xml:space="preserve">: </w:t>
      </w:r>
      <w:hyperlink r:id="rId8" w:history="1">
        <w:r w:rsidRPr="0007170F">
          <w:rPr>
            <w:rStyle w:val="Hyperlink"/>
            <w:b/>
            <w:color w:val="auto"/>
            <w:sz w:val="28"/>
          </w:rPr>
          <w:t>info@stjohnskenmare.ie</w:t>
        </w:r>
      </w:hyperlink>
    </w:p>
    <w:p w:rsidR="00E504D3" w:rsidRPr="0007170F" w:rsidRDefault="00E504D3" w:rsidP="00E504D3">
      <w:pPr>
        <w:pStyle w:val="PMTemplate"/>
        <w:jc w:val="center"/>
        <w:rPr>
          <w:b/>
          <w:sz w:val="28"/>
        </w:rPr>
      </w:pPr>
      <w:proofErr w:type="gramStart"/>
      <w:r w:rsidRPr="0007170F">
        <w:rPr>
          <w:b/>
          <w:sz w:val="28"/>
        </w:rPr>
        <w:t>web</w:t>
      </w:r>
      <w:proofErr w:type="gramEnd"/>
      <w:r w:rsidRPr="0007170F">
        <w:rPr>
          <w:b/>
          <w:sz w:val="28"/>
        </w:rPr>
        <w:t xml:space="preserve">: </w:t>
      </w:r>
      <w:hyperlink r:id="rId9" w:history="1">
        <w:r w:rsidRPr="0007170F">
          <w:rPr>
            <w:rStyle w:val="Hyperlink"/>
            <w:b/>
            <w:color w:val="auto"/>
            <w:sz w:val="28"/>
          </w:rPr>
          <w:t>www.stjohnskenmare.ie</w:t>
        </w:r>
      </w:hyperlink>
    </w:p>
    <w:p w:rsidR="00E504D3" w:rsidRDefault="00E504D3" w:rsidP="00E504D3">
      <w:pPr>
        <w:pStyle w:val="PMTemplate"/>
        <w:jc w:val="left"/>
      </w:pPr>
    </w:p>
    <w:p w:rsidR="00E504D3" w:rsidRPr="00C41CC8" w:rsidRDefault="00E504D3" w:rsidP="00E504D3">
      <w:pPr>
        <w:pStyle w:val="PMTemplate"/>
        <w:jc w:val="center"/>
        <w:rPr>
          <w:b/>
          <w:sz w:val="36"/>
          <w:szCs w:val="32"/>
          <w:u w:val="single"/>
        </w:rPr>
      </w:pPr>
      <w:r w:rsidRPr="00C41CC8">
        <w:rPr>
          <w:b/>
          <w:sz w:val="36"/>
          <w:szCs w:val="32"/>
          <w:u w:val="single"/>
        </w:rPr>
        <w:t>6</w:t>
      </w:r>
      <w:r w:rsidRPr="00C41CC8">
        <w:rPr>
          <w:b/>
          <w:sz w:val="36"/>
          <w:szCs w:val="32"/>
          <w:u w:val="single"/>
          <w:vertAlign w:val="superscript"/>
        </w:rPr>
        <w:t>th</w:t>
      </w:r>
      <w:r w:rsidRPr="00C41CC8">
        <w:rPr>
          <w:b/>
          <w:sz w:val="36"/>
          <w:szCs w:val="32"/>
          <w:u w:val="single"/>
        </w:rPr>
        <w:t xml:space="preserve"> Class</w:t>
      </w:r>
    </w:p>
    <w:p w:rsidR="00E504D3" w:rsidRPr="00C41CC8" w:rsidRDefault="00E504D3" w:rsidP="00E504D3">
      <w:pPr>
        <w:pStyle w:val="PMTemplate"/>
        <w:jc w:val="center"/>
        <w:rPr>
          <w:b/>
          <w:sz w:val="36"/>
          <w:szCs w:val="32"/>
          <w:u w:val="single"/>
        </w:rPr>
      </w:pPr>
      <w:r w:rsidRPr="00C41CC8">
        <w:rPr>
          <w:b/>
          <w:sz w:val="36"/>
          <w:szCs w:val="32"/>
          <w:u w:val="single"/>
        </w:rPr>
        <w:t>Mr. Mannix</w:t>
      </w:r>
    </w:p>
    <w:p w:rsidR="00E504D3" w:rsidRDefault="00E504D3" w:rsidP="00E504D3">
      <w:pPr>
        <w:pStyle w:val="PMTemplate"/>
        <w:rPr>
          <w:szCs w:val="32"/>
        </w:rPr>
      </w:pPr>
    </w:p>
    <w:p w:rsidR="00E504D3" w:rsidRDefault="00E504D3" w:rsidP="00B970C6">
      <w:pPr>
        <w:pStyle w:val="PMTemplate"/>
        <w:spacing w:line="240" w:lineRule="auto"/>
        <w:rPr>
          <w:szCs w:val="32"/>
        </w:rPr>
      </w:pPr>
      <w:r w:rsidRPr="00C41CC8">
        <w:rPr>
          <w:szCs w:val="32"/>
        </w:rPr>
        <w:t>Dear parents and pupils of sixth class,</w:t>
      </w:r>
    </w:p>
    <w:p w:rsidR="00E504D3" w:rsidRDefault="00E504D3" w:rsidP="00B970C6">
      <w:pPr>
        <w:pStyle w:val="PMTemplate"/>
        <w:spacing w:line="240" w:lineRule="auto"/>
        <w:rPr>
          <w:szCs w:val="32"/>
        </w:rPr>
      </w:pPr>
    </w:p>
    <w:p w:rsidR="00E504D3" w:rsidRDefault="00E504D3" w:rsidP="00B970C6">
      <w:pPr>
        <w:pStyle w:val="PMTemplate"/>
        <w:spacing w:line="240" w:lineRule="auto"/>
        <w:rPr>
          <w:szCs w:val="32"/>
        </w:rPr>
      </w:pPr>
      <w:r>
        <w:rPr>
          <w:szCs w:val="32"/>
        </w:rPr>
        <w:t>Again I wish you and all your families and loved ones the very best of health and happiness during these difficult times.</w:t>
      </w:r>
    </w:p>
    <w:p w:rsidR="007B3AF3" w:rsidRDefault="007B3AF3" w:rsidP="00B970C6">
      <w:pPr>
        <w:pStyle w:val="PMTemplate"/>
        <w:spacing w:line="240" w:lineRule="auto"/>
        <w:rPr>
          <w:szCs w:val="32"/>
        </w:rPr>
      </w:pPr>
    </w:p>
    <w:p w:rsidR="007B3AF3" w:rsidRDefault="007B3AF3" w:rsidP="00B970C6">
      <w:pPr>
        <w:pStyle w:val="PMTemplate"/>
        <w:spacing w:line="240" w:lineRule="auto"/>
        <w:rPr>
          <w:szCs w:val="32"/>
        </w:rPr>
      </w:pPr>
      <w:r>
        <w:rPr>
          <w:szCs w:val="32"/>
        </w:rPr>
        <w:t xml:space="preserve">Can </w:t>
      </w:r>
      <w:proofErr w:type="gramStart"/>
      <w:r>
        <w:rPr>
          <w:szCs w:val="32"/>
        </w:rPr>
        <w:t>I</w:t>
      </w:r>
      <w:proofErr w:type="gramEnd"/>
      <w:r>
        <w:rPr>
          <w:szCs w:val="32"/>
        </w:rPr>
        <w:t xml:space="preserve"> firstly thank you all for your contributions and continued participation and engagement with our online learning on </w:t>
      </w:r>
      <w:proofErr w:type="spellStart"/>
      <w:r>
        <w:rPr>
          <w:szCs w:val="32"/>
        </w:rPr>
        <w:t>SeeSaw</w:t>
      </w:r>
      <w:proofErr w:type="spellEnd"/>
      <w:r>
        <w:rPr>
          <w:szCs w:val="32"/>
        </w:rPr>
        <w:t>. It has been wonderful to see your personalities and individuality come across through the work you have presented. This continued engagement will stand ye in good stead for your progression on your learning journey</w:t>
      </w:r>
      <w:r w:rsidR="00B970C6">
        <w:rPr>
          <w:szCs w:val="32"/>
        </w:rPr>
        <w:t>. Your IT skills are</w:t>
      </w:r>
      <w:r>
        <w:rPr>
          <w:szCs w:val="32"/>
        </w:rPr>
        <w:t xml:space="preserve"> </w:t>
      </w:r>
      <w:r w:rsidR="00B970C6">
        <w:rPr>
          <w:szCs w:val="32"/>
        </w:rPr>
        <w:t>really good and well done</w:t>
      </w:r>
      <w:r>
        <w:rPr>
          <w:szCs w:val="32"/>
        </w:rPr>
        <w:t>.</w:t>
      </w:r>
    </w:p>
    <w:p w:rsidR="007B3AF3" w:rsidRDefault="007B3AF3" w:rsidP="00B970C6">
      <w:pPr>
        <w:pStyle w:val="PMTemplate"/>
        <w:spacing w:line="240" w:lineRule="auto"/>
        <w:rPr>
          <w:szCs w:val="32"/>
        </w:rPr>
      </w:pPr>
    </w:p>
    <w:p w:rsidR="007B3AF3" w:rsidRDefault="007B3AF3" w:rsidP="00B970C6">
      <w:pPr>
        <w:pStyle w:val="PMTemplate"/>
        <w:spacing w:line="240" w:lineRule="auto"/>
        <w:rPr>
          <w:szCs w:val="32"/>
        </w:rPr>
      </w:pPr>
      <w:r>
        <w:rPr>
          <w:szCs w:val="32"/>
        </w:rPr>
        <w:t>The list below comprises of both offline and online activities that help families who may not have the same access or limited access to online learning for whatever reason. Please do not feel under pressure to complete all tasks assigned however, please try your best to stick to a routine and continue to engage as much as possible with the learning provided.</w:t>
      </w:r>
    </w:p>
    <w:p w:rsidR="007B3AF3" w:rsidRDefault="007B3AF3" w:rsidP="00B970C6">
      <w:pPr>
        <w:pStyle w:val="PMTemplate"/>
        <w:spacing w:line="240" w:lineRule="auto"/>
        <w:rPr>
          <w:szCs w:val="32"/>
        </w:rPr>
      </w:pPr>
    </w:p>
    <w:p w:rsidR="007B3AF3" w:rsidRDefault="007B3AF3" w:rsidP="00B970C6">
      <w:pPr>
        <w:pStyle w:val="PMTemplate"/>
        <w:spacing w:line="240" w:lineRule="auto"/>
        <w:rPr>
          <w:szCs w:val="32"/>
        </w:rPr>
      </w:pPr>
      <w:r>
        <w:rPr>
          <w:szCs w:val="32"/>
        </w:rPr>
        <w:t>The portfolio of work completed online</w:t>
      </w:r>
      <w:r w:rsidR="00B970C6">
        <w:rPr>
          <w:szCs w:val="32"/>
        </w:rPr>
        <w:t xml:space="preserve"> during this time</w:t>
      </w:r>
      <w:r>
        <w:rPr>
          <w:szCs w:val="32"/>
        </w:rPr>
        <w:t>, sixth class, will be a strong testament to how you dedicated yourself to your education during the lockdown and you can proudly look back on the effort and time you put into your studies in the future.</w:t>
      </w:r>
    </w:p>
    <w:p w:rsidR="007B3AF3" w:rsidRDefault="007B3AF3" w:rsidP="00B970C6">
      <w:pPr>
        <w:pStyle w:val="PMTemplate"/>
        <w:spacing w:line="240" w:lineRule="auto"/>
        <w:rPr>
          <w:szCs w:val="32"/>
        </w:rPr>
      </w:pPr>
    </w:p>
    <w:p w:rsidR="007B3AF3" w:rsidRDefault="007B3AF3" w:rsidP="00B970C6">
      <w:pPr>
        <w:pStyle w:val="PMTemplate"/>
        <w:spacing w:line="240" w:lineRule="auto"/>
        <w:rPr>
          <w:szCs w:val="32"/>
        </w:rPr>
      </w:pPr>
      <w:r>
        <w:rPr>
          <w:szCs w:val="32"/>
        </w:rPr>
        <w:t>I will continue to post updates on Seesaw regarding learning but also please do not forget to attempt offline work assigned here below and hopefully we will see each other very soon.</w:t>
      </w:r>
    </w:p>
    <w:p w:rsidR="007B3AF3" w:rsidRDefault="007B3AF3" w:rsidP="00B970C6">
      <w:pPr>
        <w:pStyle w:val="PMTemplate"/>
        <w:spacing w:line="240" w:lineRule="auto"/>
        <w:rPr>
          <w:szCs w:val="32"/>
        </w:rPr>
      </w:pPr>
    </w:p>
    <w:p w:rsidR="00E504D3" w:rsidRDefault="00E504D3" w:rsidP="00B970C6">
      <w:pPr>
        <w:pStyle w:val="PMTemplate"/>
        <w:spacing w:line="240" w:lineRule="auto"/>
        <w:rPr>
          <w:szCs w:val="32"/>
        </w:rPr>
      </w:pPr>
    </w:p>
    <w:p w:rsidR="00E504D3" w:rsidRDefault="00E504D3" w:rsidP="00B970C6">
      <w:pPr>
        <w:pStyle w:val="PMTemplate"/>
        <w:spacing w:line="240" w:lineRule="auto"/>
        <w:rPr>
          <w:szCs w:val="32"/>
        </w:rPr>
      </w:pPr>
    </w:p>
    <w:p w:rsidR="00E504D3" w:rsidRDefault="00E504D3" w:rsidP="00B970C6">
      <w:pPr>
        <w:pStyle w:val="PMTemplate"/>
        <w:spacing w:line="240" w:lineRule="auto"/>
        <w:rPr>
          <w:szCs w:val="32"/>
        </w:rPr>
      </w:pPr>
      <w:r>
        <w:rPr>
          <w:szCs w:val="32"/>
        </w:rPr>
        <w:t>Take care and be safe,</w:t>
      </w:r>
    </w:p>
    <w:p w:rsidR="007B3AF3" w:rsidRPr="00B970C6" w:rsidRDefault="00E504D3" w:rsidP="00B970C6">
      <w:pPr>
        <w:pStyle w:val="PMTemplate"/>
        <w:spacing w:line="240" w:lineRule="auto"/>
        <w:rPr>
          <w:szCs w:val="32"/>
        </w:rPr>
      </w:pPr>
      <w:r>
        <w:rPr>
          <w:szCs w:val="32"/>
        </w:rPr>
        <w:t>Mr. Mannix</w:t>
      </w:r>
    </w:p>
    <w:p w:rsidR="007B3AF3" w:rsidRDefault="007B3AF3" w:rsidP="00E504D3">
      <w:pPr>
        <w:pStyle w:val="PMTemplate"/>
        <w:jc w:val="center"/>
        <w:rPr>
          <w:b/>
          <w:sz w:val="28"/>
          <w:szCs w:val="32"/>
        </w:rPr>
      </w:pPr>
    </w:p>
    <w:p w:rsidR="007B3AF3" w:rsidRDefault="007B3AF3" w:rsidP="00E504D3">
      <w:pPr>
        <w:pStyle w:val="PMTemplate"/>
        <w:jc w:val="center"/>
        <w:rPr>
          <w:b/>
          <w:sz w:val="28"/>
          <w:szCs w:val="32"/>
        </w:rPr>
      </w:pPr>
    </w:p>
    <w:p w:rsidR="007B3AF3" w:rsidRDefault="007B3AF3" w:rsidP="00B970C6">
      <w:pPr>
        <w:pStyle w:val="PMTemplate"/>
        <w:rPr>
          <w:b/>
          <w:sz w:val="28"/>
          <w:szCs w:val="32"/>
        </w:rPr>
      </w:pPr>
    </w:p>
    <w:p w:rsidR="007B3AF3" w:rsidRDefault="007B3AF3" w:rsidP="00E504D3">
      <w:pPr>
        <w:pStyle w:val="PMTemplate"/>
        <w:jc w:val="center"/>
        <w:rPr>
          <w:b/>
          <w:sz w:val="28"/>
          <w:szCs w:val="32"/>
        </w:rPr>
      </w:pPr>
    </w:p>
    <w:p w:rsidR="00E504D3" w:rsidRDefault="00E504D3" w:rsidP="00E504D3">
      <w:pPr>
        <w:pStyle w:val="PMTemplate"/>
        <w:jc w:val="center"/>
        <w:rPr>
          <w:b/>
          <w:sz w:val="28"/>
          <w:szCs w:val="32"/>
        </w:rPr>
      </w:pPr>
      <w:r>
        <w:rPr>
          <w:b/>
          <w:sz w:val="28"/>
          <w:szCs w:val="32"/>
        </w:rPr>
        <w:lastRenderedPageBreak/>
        <w:t>May 4</w:t>
      </w:r>
      <w:r w:rsidRPr="008E5934">
        <w:rPr>
          <w:b/>
          <w:sz w:val="28"/>
          <w:szCs w:val="32"/>
          <w:vertAlign w:val="superscript"/>
        </w:rPr>
        <w:t>th</w:t>
      </w:r>
      <w:r>
        <w:rPr>
          <w:b/>
          <w:sz w:val="28"/>
          <w:szCs w:val="32"/>
        </w:rPr>
        <w:t xml:space="preserve"> –May 8</w:t>
      </w:r>
      <w:r w:rsidRPr="00E504D3">
        <w:rPr>
          <w:b/>
          <w:sz w:val="28"/>
          <w:szCs w:val="32"/>
          <w:vertAlign w:val="superscript"/>
        </w:rPr>
        <w:t>th</w:t>
      </w:r>
      <w:r>
        <w:rPr>
          <w:b/>
          <w:sz w:val="28"/>
          <w:szCs w:val="32"/>
        </w:rPr>
        <w:t xml:space="preserve"> </w:t>
      </w:r>
      <w:r w:rsidR="007B3AF3">
        <w:rPr>
          <w:b/>
          <w:sz w:val="28"/>
          <w:szCs w:val="32"/>
        </w:rPr>
        <w:t>(Tues</w:t>
      </w:r>
      <w:r w:rsidRPr="008E5934">
        <w:rPr>
          <w:b/>
          <w:sz w:val="28"/>
          <w:szCs w:val="32"/>
        </w:rPr>
        <w:t>day – Friday)</w:t>
      </w:r>
    </w:p>
    <w:p w:rsidR="00E504D3" w:rsidRDefault="00E504D3" w:rsidP="00E504D3">
      <w:pPr>
        <w:pStyle w:val="PMTemplate"/>
        <w:rPr>
          <w:b/>
          <w:sz w:val="28"/>
          <w:szCs w:val="32"/>
        </w:rPr>
      </w:pPr>
    </w:p>
    <w:p w:rsidR="00E504D3" w:rsidRDefault="00813A2B" w:rsidP="00E504D3">
      <w:pPr>
        <w:pStyle w:val="PMTemplate"/>
        <w:rPr>
          <w:szCs w:val="32"/>
        </w:rPr>
      </w:pPr>
      <w:r>
        <w:rPr>
          <w:szCs w:val="32"/>
        </w:rPr>
        <w:t>I hope you enjoyed the Bank Holiday Weekend and did something f</w:t>
      </w:r>
      <w:r w:rsidR="00E0529F">
        <w:rPr>
          <w:szCs w:val="32"/>
        </w:rPr>
        <w:t xml:space="preserve">un. Do your best to refocus and stick to the daily routine as best as possible. I will be asking you to upload work completed at different stages from the last two weeks as well as this </w:t>
      </w:r>
      <w:proofErr w:type="spellStart"/>
      <w:r w:rsidR="00E0529F">
        <w:rPr>
          <w:szCs w:val="32"/>
        </w:rPr>
        <w:t>weeks</w:t>
      </w:r>
      <w:proofErr w:type="spellEnd"/>
      <w:r w:rsidR="00E0529F">
        <w:rPr>
          <w:szCs w:val="32"/>
        </w:rPr>
        <w:t xml:space="preserve"> individual </w:t>
      </w:r>
      <w:proofErr w:type="spellStart"/>
      <w:r w:rsidR="00E0529F">
        <w:rPr>
          <w:szCs w:val="32"/>
        </w:rPr>
        <w:t>SeeSaw</w:t>
      </w:r>
      <w:proofErr w:type="spellEnd"/>
      <w:r w:rsidR="00E0529F">
        <w:rPr>
          <w:szCs w:val="32"/>
        </w:rPr>
        <w:t xml:space="preserve"> activities so keep an eye online for any updates in your journal.</w:t>
      </w:r>
    </w:p>
    <w:p w:rsidR="00E504D3" w:rsidRDefault="00E504D3" w:rsidP="00E504D3">
      <w:pPr>
        <w:pStyle w:val="PMTemplate"/>
        <w:jc w:val="center"/>
        <w:rPr>
          <w:sz w:val="28"/>
          <w:szCs w:val="32"/>
        </w:rPr>
      </w:pPr>
    </w:p>
    <w:p w:rsidR="00E504D3" w:rsidRDefault="00813A2B" w:rsidP="00E504D3">
      <w:pPr>
        <w:pStyle w:val="PMTemplate"/>
        <w:rPr>
          <w:b/>
          <w:sz w:val="28"/>
          <w:szCs w:val="32"/>
        </w:rPr>
      </w:pPr>
      <w:r>
        <w:rPr>
          <w:b/>
          <w:sz w:val="28"/>
          <w:szCs w:val="32"/>
        </w:rPr>
        <w:t>Tues</w:t>
      </w:r>
      <w:r w:rsidR="00E504D3" w:rsidRPr="000340C0">
        <w:rPr>
          <w:b/>
          <w:sz w:val="28"/>
          <w:szCs w:val="32"/>
        </w:rPr>
        <w:t>day</w:t>
      </w:r>
    </w:p>
    <w:tbl>
      <w:tblPr>
        <w:tblStyle w:val="TableGrid"/>
        <w:tblW w:w="0" w:type="auto"/>
        <w:tblLook w:val="04A0" w:firstRow="1" w:lastRow="0" w:firstColumn="1" w:lastColumn="0" w:noHBand="0" w:noVBand="1"/>
      </w:tblPr>
      <w:tblGrid>
        <w:gridCol w:w="2190"/>
        <w:gridCol w:w="6826"/>
      </w:tblGrid>
      <w:tr w:rsidR="00E504D3" w:rsidRPr="0059397A" w:rsidTr="00D2035B">
        <w:tc>
          <w:tcPr>
            <w:tcW w:w="2122" w:type="dxa"/>
          </w:tcPr>
          <w:p w:rsidR="00E504D3" w:rsidRPr="0059397A" w:rsidRDefault="00E504D3" w:rsidP="00D2035B">
            <w:pPr>
              <w:pStyle w:val="PMTemplate"/>
              <w:rPr>
                <w:b/>
                <w:szCs w:val="32"/>
              </w:rPr>
            </w:pPr>
            <w:r w:rsidRPr="0059397A">
              <w:rPr>
                <w:b/>
                <w:szCs w:val="32"/>
              </w:rPr>
              <w:t>Religion</w:t>
            </w:r>
          </w:p>
        </w:tc>
        <w:tc>
          <w:tcPr>
            <w:tcW w:w="6894" w:type="dxa"/>
          </w:tcPr>
          <w:p w:rsidR="00E504D3" w:rsidRDefault="00E504D3" w:rsidP="00E504D3">
            <w:pPr>
              <w:pStyle w:val="PMTemplate"/>
              <w:numPr>
                <w:ilvl w:val="0"/>
                <w:numId w:val="11"/>
              </w:numPr>
              <w:rPr>
                <w:szCs w:val="32"/>
              </w:rPr>
            </w:pPr>
            <w:r w:rsidRPr="0059397A">
              <w:rPr>
                <w:szCs w:val="32"/>
              </w:rPr>
              <w:t>Morning prayer</w:t>
            </w:r>
          </w:p>
          <w:p w:rsidR="00E504D3" w:rsidRDefault="00E504D3" w:rsidP="00E504D3">
            <w:pPr>
              <w:pStyle w:val="PMTemplate"/>
              <w:numPr>
                <w:ilvl w:val="0"/>
                <w:numId w:val="11"/>
              </w:numPr>
              <w:rPr>
                <w:szCs w:val="32"/>
              </w:rPr>
            </w:pPr>
            <w:r w:rsidRPr="00362B41">
              <w:rPr>
                <w:i/>
                <w:szCs w:val="32"/>
              </w:rPr>
              <w:t>(</w:t>
            </w:r>
            <w:proofErr w:type="spellStart"/>
            <w:r w:rsidRPr="00362B41">
              <w:rPr>
                <w:i/>
                <w:szCs w:val="32"/>
              </w:rPr>
              <w:t>SeeSaw</w:t>
            </w:r>
            <w:proofErr w:type="spellEnd"/>
            <w:r w:rsidRPr="00362B41">
              <w:rPr>
                <w:i/>
                <w:szCs w:val="32"/>
              </w:rPr>
              <w:t xml:space="preserve"> related activity)</w:t>
            </w:r>
            <w:r>
              <w:rPr>
                <w:szCs w:val="32"/>
              </w:rPr>
              <w:t xml:space="preserve"> –</w:t>
            </w:r>
          </w:p>
          <w:p w:rsidR="00E504D3" w:rsidRPr="00180A86" w:rsidRDefault="00E504D3" w:rsidP="00180A86">
            <w:pPr>
              <w:pStyle w:val="PMTemplate"/>
              <w:ind w:left="360"/>
              <w:rPr>
                <w:szCs w:val="32"/>
              </w:rPr>
            </w:pPr>
            <w:r>
              <w:rPr>
                <w:szCs w:val="32"/>
              </w:rPr>
              <w:t xml:space="preserve">Upload your </w:t>
            </w:r>
            <w:r w:rsidR="00180A86" w:rsidRPr="00180A86">
              <w:rPr>
                <w:szCs w:val="32"/>
              </w:rPr>
              <w:t>anti-discrimination poster that highlights or draws attention</w:t>
            </w:r>
            <w:r w:rsidR="00180A86">
              <w:rPr>
                <w:szCs w:val="32"/>
              </w:rPr>
              <w:t xml:space="preserve"> to the unfair treatment of a</w:t>
            </w:r>
            <w:r w:rsidR="00180A86" w:rsidRPr="00180A86">
              <w:rPr>
                <w:szCs w:val="32"/>
              </w:rPr>
              <w:t xml:space="preserve"> particular group</w:t>
            </w:r>
            <w:r w:rsidR="00180A86">
              <w:rPr>
                <w:szCs w:val="32"/>
              </w:rPr>
              <w:t xml:space="preserve"> in Irish society</w:t>
            </w:r>
            <w:r w:rsidR="00180A86" w:rsidRPr="00180A86">
              <w:rPr>
                <w:szCs w:val="32"/>
              </w:rPr>
              <w:t>. Examples *(Refugees, Travellers, Homeless etc.)</w:t>
            </w:r>
          </w:p>
        </w:tc>
      </w:tr>
      <w:tr w:rsidR="00E504D3" w:rsidRPr="0059397A" w:rsidTr="00D2035B">
        <w:tc>
          <w:tcPr>
            <w:tcW w:w="2122" w:type="dxa"/>
          </w:tcPr>
          <w:p w:rsidR="00E504D3" w:rsidRPr="0059397A" w:rsidRDefault="00E504D3" w:rsidP="00D2035B">
            <w:pPr>
              <w:pStyle w:val="PMTemplate"/>
              <w:rPr>
                <w:b/>
                <w:szCs w:val="32"/>
              </w:rPr>
            </w:pPr>
            <w:r w:rsidRPr="0059397A">
              <w:rPr>
                <w:b/>
                <w:szCs w:val="32"/>
              </w:rPr>
              <w:t>Maths</w:t>
            </w:r>
          </w:p>
        </w:tc>
        <w:tc>
          <w:tcPr>
            <w:tcW w:w="6894" w:type="dxa"/>
          </w:tcPr>
          <w:p w:rsidR="00E504D3" w:rsidRPr="00882F46" w:rsidRDefault="004E1EC8" w:rsidP="00E504D3">
            <w:pPr>
              <w:pStyle w:val="PMTemplate"/>
              <w:numPr>
                <w:ilvl w:val="0"/>
                <w:numId w:val="6"/>
              </w:numPr>
            </w:pPr>
            <w:r>
              <w:t>Operation Maths Chapter 15 Money</w:t>
            </w:r>
            <w:r w:rsidR="00362B41">
              <w:t xml:space="preserve"> – (</w:t>
            </w:r>
            <w:proofErr w:type="spellStart"/>
            <w:r w:rsidR="00362B41" w:rsidRPr="00362B41">
              <w:rPr>
                <w:i/>
              </w:rPr>
              <w:t>SeeSaw</w:t>
            </w:r>
            <w:proofErr w:type="spellEnd"/>
            <w:r w:rsidR="00362B41" w:rsidRPr="00362B41">
              <w:rPr>
                <w:i/>
              </w:rPr>
              <w:t xml:space="preserve"> related activity</w:t>
            </w:r>
            <w:r w:rsidR="00362B41">
              <w:rPr>
                <w:i/>
              </w:rPr>
              <w:t>)</w:t>
            </w:r>
          </w:p>
          <w:p w:rsidR="00E504D3" w:rsidRPr="0059397A" w:rsidRDefault="00E504D3" w:rsidP="00E504D3">
            <w:pPr>
              <w:pStyle w:val="PMTemplate"/>
              <w:numPr>
                <w:ilvl w:val="0"/>
                <w:numId w:val="6"/>
              </w:numPr>
            </w:pPr>
            <w:r>
              <w:t>Mental Maths Monday Week 29</w:t>
            </w:r>
            <w:r w:rsidRPr="00882F46">
              <w:t xml:space="preserve"> </w:t>
            </w:r>
            <w:r w:rsidR="004E1EC8">
              <w:t xml:space="preserve">start on Tuesday </w:t>
            </w:r>
            <w:r w:rsidRPr="00882F46">
              <w:t>including two problem solving questions.</w:t>
            </w:r>
            <w:r w:rsidR="004E1EC8">
              <w:t xml:space="preserve"> (*if you wish feel free to do Monday also)</w:t>
            </w:r>
          </w:p>
        </w:tc>
      </w:tr>
      <w:tr w:rsidR="00E504D3" w:rsidRPr="0059397A" w:rsidTr="00D2035B">
        <w:tc>
          <w:tcPr>
            <w:tcW w:w="2122" w:type="dxa"/>
          </w:tcPr>
          <w:p w:rsidR="00E504D3" w:rsidRPr="0059397A" w:rsidRDefault="00E504D3" w:rsidP="00D2035B">
            <w:pPr>
              <w:pStyle w:val="PMTemplate"/>
              <w:rPr>
                <w:b/>
                <w:szCs w:val="32"/>
              </w:rPr>
            </w:pPr>
            <w:r w:rsidRPr="0059397A">
              <w:rPr>
                <w:b/>
                <w:szCs w:val="32"/>
              </w:rPr>
              <w:t>Gaeilge</w:t>
            </w:r>
          </w:p>
        </w:tc>
        <w:tc>
          <w:tcPr>
            <w:tcW w:w="6894" w:type="dxa"/>
          </w:tcPr>
          <w:p w:rsidR="00E504D3" w:rsidRPr="00882F46" w:rsidRDefault="00C77CF6" w:rsidP="00D2035B">
            <w:pPr>
              <w:pStyle w:val="PMTemplate"/>
              <w:rPr>
                <w:b/>
              </w:rPr>
            </w:pPr>
            <w:proofErr w:type="spellStart"/>
            <w:r>
              <w:rPr>
                <w:b/>
              </w:rPr>
              <w:t>Dé</w:t>
            </w:r>
            <w:proofErr w:type="spellEnd"/>
            <w:r>
              <w:rPr>
                <w:b/>
              </w:rPr>
              <w:t xml:space="preserve"> </w:t>
            </w:r>
            <w:proofErr w:type="spellStart"/>
            <w:r>
              <w:rPr>
                <w:b/>
              </w:rPr>
              <w:t>Máirt</w:t>
            </w:r>
            <w:proofErr w:type="spellEnd"/>
            <w:r>
              <w:rPr>
                <w:b/>
              </w:rPr>
              <w:t xml:space="preserve"> 4</w:t>
            </w:r>
            <w:r w:rsidR="00E504D3" w:rsidRPr="00882F46">
              <w:rPr>
                <w:b/>
                <w:vertAlign w:val="superscript"/>
              </w:rPr>
              <w:t>ú</w:t>
            </w:r>
            <w:r>
              <w:rPr>
                <w:b/>
              </w:rPr>
              <w:t xml:space="preserve"> </w:t>
            </w:r>
            <w:proofErr w:type="spellStart"/>
            <w:r>
              <w:rPr>
                <w:b/>
              </w:rPr>
              <w:t>Bealtaine</w:t>
            </w:r>
            <w:proofErr w:type="spellEnd"/>
            <w:r w:rsidR="00E504D3" w:rsidRPr="00882F46">
              <w:rPr>
                <w:b/>
              </w:rPr>
              <w:t xml:space="preserve">  – </w:t>
            </w:r>
          </w:p>
          <w:p w:rsidR="00D31C4F" w:rsidRPr="00D31C4F" w:rsidRDefault="00C77CF6" w:rsidP="00D31C4F">
            <w:pPr>
              <w:pStyle w:val="PMTemplate"/>
              <w:numPr>
                <w:ilvl w:val="0"/>
                <w:numId w:val="22"/>
              </w:numPr>
              <w:rPr>
                <w:b/>
                <w:szCs w:val="32"/>
              </w:rPr>
            </w:pPr>
            <w:r>
              <w:rPr>
                <w:szCs w:val="32"/>
              </w:rPr>
              <w:t>Read and translate Chapter 17</w:t>
            </w:r>
            <w:r w:rsidR="00E504D3" w:rsidRPr="001B13E3">
              <w:rPr>
                <w:szCs w:val="32"/>
              </w:rPr>
              <w:t xml:space="preserve"> – </w:t>
            </w:r>
            <w:proofErr w:type="spellStart"/>
            <w:r w:rsidR="006D23B9">
              <w:rPr>
                <w:szCs w:val="32"/>
              </w:rPr>
              <w:t>Cait</w:t>
            </w:r>
            <w:proofErr w:type="spellEnd"/>
            <w:r w:rsidR="006D23B9">
              <w:rPr>
                <w:szCs w:val="32"/>
              </w:rPr>
              <w:t xml:space="preserve"> </w:t>
            </w:r>
            <w:proofErr w:type="spellStart"/>
            <w:r w:rsidR="006D23B9">
              <w:rPr>
                <w:szCs w:val="32"/>
              </w:rPr>
              <w:t>agus</w:t>
            </w:r>
            <w:proofErr w:type="spellEnd"/>
            <w:r w:rsidR="006D23B9">
              <w:rPr>
                <w:szCs w:val="32"/>
              </w:rPr>
              <w:t xml:space="preserve"> </w:t>
            </w:r>
            <w:proofErr w:type="spellStart"/>
            <w:r w:rsidR="006D23B9">
              <w:rPr>
                <w:szCs w:val="32"/>
              </w:rPr>
              <w:t>madraí</w:t>
            </w:r>
            <w:proofErr w:type="spellEnd"/>
            <w:r w:rsidR="006D23B9">
              <w:rPr>
                <w:szCs w:val="32"/>
              </w:rPr>
              <w:t xml:space="preserve"> </w:t>
            </w:r>
            <w:proofErr w:type="spellStart"/>
            <w:r w:rsidR="006D23B9">
              <w:rPr>
                <w:szCs w:val="32"/>
              </w:rPr>
              <w:t>lch</w:t>
            </w:r>
            <w:proofErr w:type="spellEnd"/>
            <w:r w:rsidR="006D23B9">
              <w:rPr>
                <w:szCs w:val="32"/>
              </w:rPr>
              <w:t xml:space="preserve"> 96 &amp; 97</w:t>
            </w:r>
            <w:r w:rsidR="00E504D3" w:rsidRPr="001B13E3">
              <w:rPr>
                <w:i/>
                <w:szCs w:val="32"/>
              </w:rPr>
              <w:t xml:space="preserve"> (</w:t>
            </w:r>
            <w:proofErr w:type="spellStart"/>
            <w:r w:rsidR="00E504D3" w:rsidRPr="001B13E3">
              <w:rPr>
                <w:i/>
                <w:szCs w:val="32"/>
              </w:rPr>
              <w:t>SeeSaw</w:t>
            </w:r>
            <w:proofErr w:type="spellEnd"/>
            <w:r w:rsidR="00E504D3" w:rsidRPr="001B13E3">
              <w:rPr>
                <w:i/>
                <w:szCs w:val="32"/>
              </w:rPr>
              <w:t xml:space="preserve"> related activity</w:t>
            </w:r>
            <w:r w:rsidR="00E504D3">
              <w:rPr>
                <w:i/>
                <w:szCs w:val="32"/>
              </w:rPr>
              <w:t xml:space="preserve"> – upload </w:t>
            </w:r>
            <w:r w:rsidR="006D23B9">
              <w:rPr>
                <w:i/>
                <w:szCs w:val="32"/>
              </w:rPr>
              <w:t>voice note of you reading page 96</w:t>
            </w:r>
            <w:r w:rsidR="00E504D3" w:rsidRPr="001B13E3">
              <w:rPr>
                <w:i/>
                <w:szCs w:val="32"/>
              </w:rPr>
              <w:t>)</w:t>
            </w:r>
            <w:r w:rsidR="00E504D3" w:rsidRPr="001B13E3">
              <w:rPr>
                <w:szCs w:val="32"/>
              </w:rPr>
              <w:t>.</w:t>
            </w:r>
          </w:p>
        </w:tc>
      </w:tr>
      <w:tr w:rsidR="00E504D3" w:rsidRPr="0059397A" w:rsidTr="00D2035B">
        <w:tc>
          <w:tcPr>
            <w:tcW w:w="2122" w:type="dxa"/>
          </w:tcPr>
          <w:p w:rsidR="00E504D3" w:rsidRPr="0059397A" w:rsidRDefault="00E504D3" w:rsidP="00D2035B">
            <w:pPr>
              <w:pStyle w:val="PMTemplate"/>
              <w:rPr>
                <w:b/>
                <w:szCs w:val="32"/>
              </w:rPr>
            </w:pPr>
            <w:r w:rsidRPr="0059397A">
              <w:rPr>
                <w:b/>
                <w:szCs w:val="32"/>
              </w:rPr>
              <w:t>English</w:t>
            </w:r>
          </w:p>
        </w:tc>
        <w:tc>
          <w:tcPr>
            <w:tcW w:w="6894" w:type="dxa"/>
          </w:tcPr>
          <w:p w:rsidR="00E504D3" w:rsidRPr="00882F46" w:rsidRDefault="00B95F4D" w:rsidP="00E504D3">
            <w:pPr>
              <w:pStyle w:val="PMTemplate"/>
              <w:numPr>
                <w:ilvl w:val="0"/>
                <w:numId w:val="1"/>
              </w:numPr>
            </w:pPr>
            <w:r>
              <w:t>Reading Zone U 29</w:t>
            </w:r>
            <w:r w:rsidR="00E504D3" w:rsidRPr="00882F46">
              <w:t xml:space="preserve"> – “</w:t>
            </w:r>
            <w:r w:rsidR="00D31C4F">
              <w:t>An accident at the power station</w:t>
            </w:r>
            <w:r w:rsidR="00E504D3" w:rsidRPr="00882F46">
              <w:t xml:space="preserve">” read and </w:t>
            </w:r>
            <w:r w:rsidR="008A20F2">
              <w:t xml:space="preserve">answer </w:t>
            </w:r>
            <w:proofErr w:type="gramStart"/>
            <w:r w:rsidR="008A20F2">
              <w:t>A</w:t>
            </w:r>
            <w:proofErr w:type="gramEnd"/>
            <w:r w:rsidR="008A20F2">
              <w:t xml:space="preserve"> pg. 145.</w:t>
            </w:r>
          </w:p>
          <w:p w:rsidR="00E504D3" w:rsidRPr="00882F46" w:rsidRDefault="00E504D3" w:rsidP="00E504D3">
            <w:pPr>
              <w:pStyle w:val="PMTemplate"/>
              <w:numPr>
                <w:ilvl w:val="0"/>
                <w:numId w:val="1"/>
              </w:numPr>
            </w:pPr>
            <w:r w:rsidRPr="00882F46">
              <w:t>Jolly Gr</w:t>
            </w:r>
            <w:r w:rsidR="00D31C4F">
              <w:t>ammar – Spellings ending in ‘</w:t>
            </w:r>
            <w:proofErr w:type="spellStart"/>
            <w:r w:rsidR="00535C00">
              <w:t>tious</w:t>
            </w:r>
            <w:proofErr w:type="spellEnd"/>
            <w:r w:rsidRPr="00882F46">
              <w:t>’ find the meaning of words you don’t understand in the dictionary and write down the meanings.</w:t>
            </w:r>
          </w:p>
          <w:p w:rsidR="00E504D3" w:rsidRPr="005D680E" w:rsidRDefault="005D680E" w:rsidP="00E504D3">
            <w:pPr>
              <w:pStyle w:val="PMTemplate"/>
              <w:numPr>
                <w:ilvl w:val="0"/>
                <w:numId w:val="1"/>
              </w:numPr>
              <w:rPr>
                <w:i/>
              </w:rPr>
            </w:pPr>
            <w:r w:rsidRPr="005D680E">
              <w:rPr>
                <w:i/>
              </w:rPr>
              <w:t>(</w:t>
            </w:r>
            <w:proofErr w:type="spellStart"/>
            <w:r w:rsidRPr="005D680E">
              <w:rPr>
                <w:i/>
              </w:rPr>
              <w:t>SeeSaw</w:t>
            </w:r>
            <w:proofErr w:type="spellEnd"/>
            <w:r w:rsidRPr="005D680E">
              <w:rPr>
                <w:i/>
              </w:rPr>
              <w:t xml:space="preserve"> related activity)</w:t>
            </w:r>
            <w:r>
              <w:rPr>
                <w:i/>
              </w:rPr>
              <w:t xml:space="preserve"> </w:t>
            </w:r>
            <w:r>
              <w:t>–</w:t>
            </w:r>
          </w:p>
          <w:p w:rsidR="005D680E" w:rsidRPr="00D270A1" w:rsidRDefault="00D270A1" w:rsidP="005D680E">
            <w:pPr>
              <w:pStyle w:val="PMTemplate"/>
              <w:ind w:left="360"/>
            </w:pPr>
            <w:r w:rsidRPr="00D270A1">
              <w:t>Story starter</w:t>
            </w:r>
          </w:p>
          <w:p w:rsidR="00E504D3" w:rsidRPr="00882F46" w:rsidRDefault="005D680E" w:rsidP="00E504D3">
            <w:pPr>
              <w:pStyle w:val="PMTemplate"/>
              <w:numPr>
                <w:ilvl w:val="0"/>
                <w:numId w:val="1"/>
              </w:numPr>
            </w:pPr>
            <w:r>
              <w:t>English in Practice Day 107</w:t>
            </w:r>
          </w:p>
          <w:p w:rsidR="00E504D3" w:rsidRPr="00DF0682" w:rsidRDefault="00E504D3" w:rsidP="00E504D3">
            <w:pPr>
              <w:pStyle w:val="PMTemplate"/>
              <w:numPr>
                <w:ilvl w:val="0"/>
                <w:numId w:val="1"/>
              </w:numPr>
            </w:pPr>
            <w:r w:rsidRPr="00882F46">
              <w:t>Continue reading Wonder</w:t>
            </w:r>
          </w:p>
        </w:tc>
      </w:tr>
      <w:tr w:rsidR="00E504D3" w:rsidRPr="0059397A" w:rsidTr="00D2035B">
        <w:tc>
          <w:tcPr>
            <w:tcW w:w="2122" w:type="dxa"/>
          </w:tcPr>
          <w:p w:rsidR="00E504D3" w:rsidRPr="0059397A" w:rsidRDefault="00E504D3" w:rsidP="00D2035B">
            <w:pPr>
              <w:pStyle w:val="PMTemplate"/>
              <w:rPr>
                <w:b/>
                <w:szCs w:val="32"/>
              </w:rPr>
            </w:pPr>
            <w:r w:rsidRPr="0059397A">
              <w:rPr>
                <w:b/>
                <w:szCs w:val="32"/>
              </w:rPr>
              <w:t>History</w:t>
            </w:r>
          </w:p>
        </w:tc>
        <w:tc>
          <w:tcPr>
            <w:tcW w:w="6894" w:type="dxa"/>
          </w:tcPr>
          <w:p w:rsidR="00E504D3" w:rsidRPr="002E2A71" w:rsidRDefault="00E504D3" w:rsidP="002E2A71">
            <w:pPr>
              <w:pStyle w:val="PMTemplate"/>
              <w:numPr>
                <w:ilvl w:val="0"/>
                <w:numId w:val="14"/>
              </w:numPr>
              <w:rPr>
                <w:b/>
                <w:szCs w:val="32"/>
              </w:rPr>
            </w:pPr>
            <w:r w:rsidRPr="00F857B9">
              <w:rPr>
                <w:szCs w:val="32"/>
              </w:rPr>
              <w:t>Visit the following learning path</w:t>
            </w:r>
            <w:r>
              <w:rPr>
                <w:b/>
                <w:szCs w:val="32"/>
              </w:rPr>
              <w:t xml:space="preserve"> </w:t>
            </w:r>
            <w:r w:rsidR="006566F9" w:rsidRPr="006566F9">
              <w:rPr>
                <w:szCs w:val="32"/>
              </w:rPr>
              <w:t>that I created</w:t>
            </w:r>
            <w:r w:rsidR="002E2A71">
              <w:rPr>
                <w:rStyle w:val="Hyperlink"/>
                <w:b/>
                <w:color w:val="auto"/>
                <w:szCs w:val="32"/>
                <w:u w:val="none"/>
              </w:rPr>
              <w:t xml:space="preserve"> </w:t>
            </w:r>
            <w:r>
              <w:t xml:space="preserve">where you will find information on the </w:t>
            </w:r>
            <w:r w:rsidR="006566F9">
              <w:t>Titanic</w:t>
            </w:r>
            <w:r>
              <w:t>.</w:t>
            </w:r>
          </w:p>
          <w:p w:rsidR="002E2A71" w:rsidRPr="002E2A71" w:rsidRDefault="002E2A71" w:rsidP="002E2A71">
            <w:pPr>
              <w:pStyle w:val="PMTemplate"/>
              <w:ind w:left="360"/>
              <w:rPr>
                <w:b/>
                <w:szCs w:val="32"/>
              </w:rPr>
            </w:pPr>
            <w:hyperlink r:id="rId10" w:history="1">
              <w:r>
                <w:rPr>
                  <w:rStyle w:val="Hyperlink"/>
                </w:rPr>
                <w:t>https://www.scoilnet.ie/learning-path/ref/16094/</w:t>
              </w:r>
            </w:hyperlink>
          </w:p>
          <w:p w:rsidR="00E504D3" w:rsidRPr="002E2A71" w:rsidRDefault="002E2A71" w:rsidP="002E2A71">
            <w:pPr>
              <w:pStyle w:val="PMTemplate"/>
              <w:numPr>
                <w:ilvl w:val="0"/>
                <w:numId w:val="14"/>
              </w:numPr>
              <w:rPr>
                <w:szCs w:val="32"/>
              </w:rPr>
            </w:pPr>
            <w:r>
              <w:rPr>
                <w:szCs w:val="32"/>
              </w:rPr>
              <w:t xml:space="preserve">Prepare a project on the Titanic on either </w:t>
            </w:r>
            <w:proofErr w:type="spellStart"/>
            <w:r>
              <w:rPr>
                <w:szCs w:val="32"/>
              </w:rPr>
              <w:t>Powerpoint</w:t>
            </w:r>
            <w:proofErr w:type="spellEnd"/>
            <w:r>
              <w:rPr>
                <w:szCs w:val="32"/>
              </w:rPr>
              <w:t xml:space="preserve"> or poster format.</w:t>
            </w:r>
          </w:p>
        </w:tc>
      </w:tr>
      <w:tr w:rsidR="00E504D3" w:rsidRPr="0059397A" w:rsidTr="00D2035B">
        <w:tc>
          <w:tcPr>
            <w:tcW w:w="2122" w:type="dxa"/>
          </w:tcPr>
          <w:p w:rsidR="00E504D3" w:rsidRPr="0059397A" w:rsidRDefault="00E504D3" w:rsidP="00D2035B">
            <w:pPr>
              <w:pStyle w:val="PMTemplate"/>
              <w:rPr>
                <w:b/>
                <w:szCs w:val="32"/>
              </w:rPr>
            </w:pPr>
            <w:r>
              <w:rPr>
                <w:b/>
                <w:szCs w:val="32"/>
              </w:rPr>
              <w:lastRenderedPageBreak/>
              <w:t>Geography/Science</w:t>
            </w:r>
          </w:p>
        </w:tc>
        <w:tc>
          <w:tcPr>
            <w:tcW w:w="6894" w:type="dxa"/>
          </w:tcPr>
          <w:p w:rsidR="00E504D3" w:rsidRPr="007D514F" w:rsidRDefault="002E2A71" w:rsidP="00D2035B">
            <w:pPr>
              <w:pStyle w:val="PMTemplate"/>
              <w:rPr>
                <w:szCs w:val="32"/>
              </w:rPr>
            </w:pPr>
            <w:r>
              <w:rPr>
                <w:szCs w:val="32"/>
              </w:rPr>
              <w:t>Small World Unit 15 – Seeing is Believing</w:t>
            </w:r>
          </w:p>
          <w:p w:rsidR="00E504D3" w:rsidRPr="0059397A" w:rsidRDefault="002E2A71" w:rsidP="002E2A71">
            <w:pPr>
              <w:pStyle w:val="PMTemplate"/>
              <w:numPr>
                <w:ilvl w:val="0"/>
                <w:numId w:val="15"/>
              </w:numPr>
              <w:rPr>
                <w:b/>
                <w:szCs w:val="32"/>
              </w:rPr>
            </w:pPr>
            <w:r>
              <w:rPr>
                <w:szCs w:val="32"/>
              </w:rPr>
              <w:t xml:space="preserve">Read </w:t>
            </w:r>
            <w:proofErr w:type="spellStart"/>
            <w:r>
              <w:rPr>
                <w:szCs w:val="32"/>
              </w:rPr>
              <w:t>pg</w:t>
            </w:r>
            <w:proofErr w:type="spellEnd"/>
            <w:r>
              <w:rPr>
                <w:szCs w:val="32"/>
              </w:rPr>
              <w:t xml:space="preserve"> 84-86.</w:t>
            </w:r>
          </w:p>
        </w:tc>
      </w:tr>
      <w:tr w:rsidR="00E504D3" w:rsidRPr="0059397A" w:rsidTr="00D2035B">
        <w:tc>
          <w:tcPr>
            <w:tcW w:w="2122" w:type="dxa"/>
          </w:tcPr>
          <w:p w:rsidR="00E504D3" w:rsidRPr="0059397A" w:rsidRDefault="00E504D3" w:rsidP="00D2035B">
            <w:pPr>
              <w:pStyle w:val="PMTemplate"/>
              <w:rPr>
                <w:b/>
                <w:szCs w:val="32"/>
              </w:rPr>
            </w:pPr>
            <w:r w:rsidRPr="0059397A">
              <w:rPr>
                <w:b/>
                <w:szCs w:val="32"/>
              </w:rPr>
              <w:t>SPHE</w:t>
            </w:r>
          </w:p>
        </w:tc>
        <w:tc>
          <w:tcPr>
            <w:tcW w:w="6894" w:type="dxa"/>
          </w:tcPr>
          <w:p w:rsidR="00E504D3" w:rsidRDefault="00E504D3" w:rsidP="00D2035B">
            <w:pPr>
              <w:pStyle w:val="PMTemplate"/>
            </w:pPr>
            <w:r>
              <w:t xml:space="preserve">My 2020 </w:t>
            </w:r>
            <w:proofErr w:type="spellStart"/>
            <w:r>
              <w:t>Covid</w:t>
            </w:r>
            <w:proofErr w:type="spellEnd"/>
            <w:r>
              <w:t xml:space="preserve"> – 19 Time Capsule.</w:t>
            </w:r>
          </w:p>
          <w:p w:rsidR="00E504D3" w:rsidRPr="0030683E" w:rsidRDefault="007D544B" w:rsidP="007D544B">
            <w:pPr>
              <w:pStyle w:val="PMTemplate"/>
              <w:numPr>
                <w:ilvl w:val="0"/>
                <w:numId w:val="17"/>
              </w:numPr>
              <w:rPr>
                <w:szCs w:val="32"/>
              </w:rPr>
            </w:pPr>
            <w:r>
              <w:rPr>
                <w:szCs w:val="32"/>
              </w:rPr>
              <w:t>Page 9</w:t>
            </w:r>
            <w:r w:rsidR="00E504D3" w:rsidRPr="0030683E">
              <w:rPr>
                <w:szCs w:val="32"/>
              </w:rPr>
              <w:t xml:space="preserve"> (</w:t>
            </w:r>
            <w:r>
              <w:rPr>
                <w:szCs w:val="32"/>
              </w:rPr>
              <w:t>Letter to myself</w:t>
            </w:r>
            <w:r w:rsidR="00E504D3" w:rsidRPr="0030683E">
              <w:rPr>
                <w:szCs w:val="32"/>
              </w:rPr>
              <w:t xml:space="preserve">) </w:t>
            </w:r>
          </w:p>
        </w:tc>
      </w:tr>
    </w:tbl>
    <w:p w:rsidR="00E504D3" w:rsidRPr="000340C0" w:rsidRDefault="00E504D3" w:rsidP="00E504D3">
      <w:pPr>
        <w:pStyle w:val="PMTemplate"/>
        <w:rPr>
          <w:b/>
          <w:sz w:val="28"/>
          <w:szCs w:val="32"/>
        </w:rPr>
      </w:pPr>
    </w:p>
    <w:p w:rsidR="00E504D3" w:rsidRDefault="002128F5" w:rsidP="00E504D3">
      <w:pPr>
        <w:pStyle w:val="PMTemplate"/>
        <w:rPr>
          <w:b/>
          <w:sz w:val="28"/>
          <w:szCs w:val="32"/>
        </w:rPr>
      </w:pPr>
      <w:r>
        <w:rPr>
          <w:b/>
          <w:sz w:val="28"/>
          <w:szCs w:val="32"/>
        </w:rPr>
        <w:t>Wednes</w:t>
      </w:r>
      <w:r w:rsidR="00E504D3" w:rsidRPr="000340C0">
        <w:rPr>
          <w:b/>
          <w:sz w:val="28"/>
          <w:szCs w:val="32"/>
        </w:rPr>
        <w:t>day</w:t>
      </w:r>
    </w:p>
    <w:tbl>
      <w:tblPr>
        <w:tblStyle w:val="TableGrid"/>
        <w:tblW w:w="0" w:type="auto"/>
        <w:tblLook w:val="04A0" w:firstRow="1" w:lastRow="0" w:firstColumn="1" w:lastColumn="0" w:noHBand="0" w:noVBand="1"/>
      </w:tblPr>
      <w:tblGrid>
        <w:gridCol w:w="2190"/>
        <w:gridCol w:w="6826"/>
      </w:tblGrid>
      <w:tr w:rsidR="00E504D3" w:rsidRPr="0059397A" w:rsidTr="00D2035B">
        <w:tc>
          <w:tcPr>
            <w:tcW w:w="2122" w:type="dxa"/>
          </w:tcPr>
          <w:p w:rsidR="00E504D3" w:rsidRPr="0059397A" w:rsidRDefault="00E504D3" w:rsidP="00D2035B">
            <w:pPr>
              <w:pStyle w:val="PMTemplate"/>
              <w:rPr>
                <w:b/>
              </w:rPr>
            </w:pPr>
            <w:r w:rsidRPr="0059397A">
              <w:rPr>
                <w:b/>
              </w:rPr>
              <w:t>Religion</w:t>
            </w:r>
          </w:p>
        </w:tc>
        <w:tc>
          <w:tcPr>
            <w:tcW w:w="6894" w:type="dxa"/>
          </w:tcPr>
          <w:p w:rsidR="00E504D3" w:rsidRDefault="00476DD7" w:rsidP="00D2035B">
            <w:pPr>
              <w:pStyle w:val="PMTemplate"/>
            </w:pPr>
            <w:r>
              <w:t>1.</w:t>
            </w:r>
            <w:r w:rsidR="00E504D3" w:rsidRPr="0059397A">
              <w:t>Morning prayer</w:t>
            </w:r>
          </w:p>
          <w:p w:rsidR="002128F5" w:rsidRPr="0059397A" w:rsidRDefault="00476DD7" w:rsidP="00D2035B">
            <w:pPr>
              <w:pStyle w:val="PMTemplate"/>
            </w:pPr>
            <w:r>
              <w:t>2</w:t>
            </w:r>
            <w:r w:rsidR="002128F5">
              <w:t>.</w:t>
            </w:r>
            <w:r>
              <w:t xml:space="preserve"> </w:t>
            </w:r>
            <w:r w:rsidRPr="001B13E3">
              <w:rPr>
                <w:i/>
                <w:szCs w:val="32"/>
              </w:rPr>
              <w:t>(</w:t>
            </w:r>
            <w:proofErr w:type="spellStart"/>
            <w:r w:rsidRPr="001B13E3">
              <w:rPr>
                <w:i/>
                <w:szCs w:val="32"/>
              </w:rPr>
              <w:t>SeeSaw</w:t>
            </w:r>
            <w:proofErr w:type="spellEnd"/>
            <w:r w:rsidRPr="001B13E3">
              <w:rPr>
                <w:i/>
                <w:szCs w:val="32"/>
              </w:rPr>
              <w:t xml:space="preserve"> related activity</w:t>
            </w:r>
            <w:r>
              <w:rPr>
                <w:i/>
                <w:szCs w:val="32"/>
              </w:rPr>
              <w:t xml:space="preserve"> – read the poem ‘No one shouted stop’ on pg. 53 of your book and record yourself reading it. Also include a brief description of your opinions of what the poem is about and how it makes you feel).</w:t>
            </w:r>
          </w:p>
        </w:tc>
      </w:tr>
      <w:tr w:rsidR="00E504D3" w:rsidRPr="0059397A" w:rsidTr="00D2035B">
        <w:tc>
          <w:tcPr>
            <w:tcW w:w="2122" w:type="dxa"/>
          </w:tcPr>
          <w:p w:rsidR="00E504D3" w:rsidRPr="0059397A" w:rsidRDefault="00E504D3" w:rsidP="00D2035B">
            <w:pPr>
              <w:pStyle w:val="PMTemplate"/>
              <w:rPr>
                <w:b/>
              </w:rPr>
            </w:pPr>
            <w:r w:rsidRPr="0059397A">
              <w:rPr>
                <w:b/>
              </w:rPr>
              <w:t>Maths</w:t>
            </w:r>
          </w:p>
        </w:tc>
        <w:tc>
          <w:tcPr>
            <w:tcW w:w="6894" w:type="dxa"/>
          </w:tcPr>
          <w:p w:rsidR="00E504D3" w:rsidRPr="0059397A" w:rsidRDefault="004E1EC8" w:rsidP="00E504D3">
            <w:pPr>
              <w:pStyle w:val="PMTemplate"/>
              <w:numPr>
                <w:ilvl w:val="0"/>
                <w:numId w:val="7"/>
              </w:numPr>
            </w:pPr>
            <w:r>
              <w:t>Operation Maths Chapter 15 Money, pg. 141</w:t>
            </w:r>
          </w:p>
          <w:p w:rsidR="00E504D3" w:rsidRPr="0059397A" w:rsidRDefault="00E504D3" w:rsidP="004E1EC8">
            <w:pPr>
              <w:pStyle w:val="PMTemplate"/>
              <w:numPr>
                <w:ilvl w:val="0"/>
                <w:numId w:val="7"/>
              </w:numPr>
            </w:pPr>
            <w:r>
              <w:t xml:space="preserve">Mental Maths </w:t>
            </w:r>
            <w:r w:rsidR="004E1EC8">
              <w:t>Wednes</w:t>
            </w:r>
            <w:r>
              <w:t>day Week 29</w:t>
            </w:r>
            <w:r w:rsidRPr="0059397A">
              <w:t xml:space="preserve"> including two problem solving questions.</w:t>
            </w:r>
          </w:p>
        </w:tc>
      </w:tr>
      <w:tr w:rsidR="00E504D3" w:rsidRPr="0059397A" w:rsidTr="00D2035B">
        <w:tc>
          <w:tcPr>
            <w:tcW w:w="2122" w:type="dxa"/>
          </w:tcPr>
          <w:p w:rsidR="00E504D3" w:rsidRPr="0059397A" w:rsidRDefault="00E504D3" w:rsidP="00D2035B">
            <w:pPr>
              <w:pStyle w:val="PMTemplate"/>
              <w:rPr>
                <w:b/>
              </w:rPr>
            </w:pPr>
            <w:r w:rsidRPr="0059397A">
              <w:rPr>
                <w:b/>
              </w:rPr>
              <w:t>Gaeilge</w:t>
            </w:r>
          </w:p>
        </w:tc>
        <w:tc>
          <w:tcPr>
            <w:tcW w:w="6894" w:type="dxa"/>
          </w:tcPr>
          <w:p w:rsidR="00E504D3" w:rsidRPr="00882F46" w:rsidRDefault="00C77CF6" w:rsidP="00D2035B">
            <w:pPr>
              <w:pStyle w:val="PMTemplate"/>
              <w:rPr>
                <w:b/>
              </w:rPr>
            </w:pPr>
            <w:proofErr w:type="spellStart"/>
            <w:r>
              <w:rPr>
                <w:b/>
              </w:rPr>
              <w:t>Dé</w:t>
            </w:r>
            <w:proofErr w:type="spellEnd"/>
            <w:r>
              <w:rPr>
                <w:b/>
              </w:rPr>
              <w:t xml:space="preserve"> </w:t>
            </w:r>
            <w:proofErr w:type="spellStart"/>
            <w:r>
              <w:rPr>
                <w:b/>
              </w:rPr>
              <w:t>Céadaoin</w:t>
            </w:r>
            <w:proofErr w:type="spellEnd"/>
            <w:r>
              <w:rPr>
                <w:b/>
              </w:rPr>
              <w:t xml:space="preserve"> 5</w:t>
            </w:r>
            <w:r w:rsidR="00E504D3" w:rsidRPr="00882F46">
              <w:rPr>
                <w:b/>
                <w:vertAlign w:val="superscript"/>
              </w:rPr>
              <w:t>ú</w:t>
            </w:r>
            <w:r>
              <w:rPr>
                <w:b/>
              </w:rPr>
              <w:t xml:space="preserve"> </w:t>
            </w:r>
            <w:proofErr w:type="spellStart"/>
            <w:r>
              <w:rPr>
                <w:b/>
              </w:rPr>
              <w:t>Bealtaine</w:t>
            </w:r>
            <w:proofErr w:type="spellEnd"/>
            <w:r w:rsidR="00E504D3" w:rsidRPr="00882F46">
              <w:rPr>
                <w:b/>
              </w:rPr>
              <w:t xml:space="preserve">  –</w:t>
            </w:r>
          </w:p>
          <w:p w:rsidR="00E504D3" w:rsidRPr="00155A17" w:rsidRDefault="00DB259E" w:rsidP="00E504D3">
            <w:pPr>
              <w:pStyle w:val="PMTemplate"/>
              <w:numPr>
                <w:ilvl w:val="0"/>
                <w:numId w:val="23"/>
              </w:numPr>
            </w:pPr>
            <w:proofErr w:type="spellStart"/>
            <w:r>
              <w:t>Seo</w:t>
            </w:r>
            <w:proofErr w:type="spellEnd"/>
            <w:r>
              <w:t xml:space="preserve"> </w:t>
            </w:r>
            <w:proofErr w:type="spellStart"/>
            <w:r>
              <w:t>Leat</w:t>
            </w:r>
            <w:proofErr w:type="spellEnd"/>
            <w:r>
              <w:t xml:space="preserve"> </w:t>
            </w:r>
            <w:proofErr w:type="spellStart"/>
            <w:r>
              <w:t>lch</w:t>
            </w:r>
            <w:proofErr w:type="spellEnd"/>
            <w:r>
              <w:t xml:space="preserve"> 98 E (1-8). U</w:t>
            </w:r>
            <w:r w:rsidR="00E504D3" w:rsidRPr="00155A17">
              <w:t xml:space="preserve">se </w:t>
            </w:r>
            <w:hyperlink r:id="rId11" w:history="1">
              <w:r w:rsidR="00E504D3" w:rsidRPr="00155A17">
                <w:rPr>
                  <w:rStyle w:val="Hyperlink"/>
                </w:rPr>
                <w:t>www.focloir.ie</w:t>
              </w:r>
            </w:hyperlink>
            <w:r w:rsidR="00E504D3" w:rsidRPr="00155A17">
              <w:t xml:space="preserve"> if you are unsure of words.</w:t>
            </w:r>
          </w:p>
        </w:tc>
      </w:tr>
      <w:tr w:rsidR="00E504D3" w:rsidRPr="0059397A" w:rsidTr="00D2035B">
        <w:tc>
          <w:tcPr>
            <w:tcW w:w="2122" w:type="dxa"/>
          </w:tcPr>
          <w:p w:rsidR="00E504D3" w:rsidRPr="0059397A" w:rsidRDefault="00E504D3" w:rsidP="00D2035B">
            <w:pPr>
              <w:pStyle w:val="PMTemplate"/>
              <w:rPr>
                <w:b/>
              </w:rPr>
            </w:pPr>
            <w:r w:rsidRPr="0059397A">
              <w:rPr>
                <w:b/>
              </w:rPr>
              <w:t>English</w:t>
            </w:r>
          </w:p>
        </w:tc>
        <w:tc>
          <w:tcPr>
            <w:tcW w:w="6894" w:type="dxa"/>
          </w:tcPr>
          <w:p w:rsidR="00E504D3" w:rsidRPr="001B13E3" w:rsidRDefault="005D680E" w:rsidP="005D680E">
            <w:pPr>
              <w:pStyle w:val="PMTemplate"/>
              <w:numPr>
                <w:ilvl w:val="0"/>
                <w:numId w:val="2"/>
              </w:numPr>
              <w:rPr>
                <w:szCs w:val="32"/>
              </w:rPr>
            </w:pPr>
            <w:r>
              <w:rPr>
                <w:szCs w:val="32"/>
              </w:rPr>
              <w:t>Reading Zone U 29</w:t>
            </w:r>
            <w:r w:rsidR="00E504D3" w:rsidRPr="001B13E3">
              <w:rPr>
                <w:szCs w:val="32"/>
              </w:rPr>
              <w:t xml:space="preserve"> – </w:t>
            </w:r>
            <w:r w:rsidR="00E504D3">
              <w:rPr>
                <w:szCs w:val="32"/>
              </w:rPr>
              <w:t>“</w:t>
            </w:r>
            <w:r>
              <w:rPr>
                <w:szCs w:val="32"/>
              </w:rPr>
              <w:t>An answer at the power station</w:t>
            </w:r>
            <w:r w:rsidR="008A20F2">
              <w:rPr>
                <w:szCs w:val="32"/>
              </w:rPr>
              <w:t>” reread and answer B &amp; C pg. 145</w:t>
            </w:r>
            <w:r w:rsidR="00E504D3" w:rsidRPr="001B13E3">
              <w:rPr>
                <w:szCs w:val="32"/>
              </w:rPr>
              <w:t>.</w:t>
            </w:r>
          </w:p>
          <w:p w:rsidR="00E504D3" w:rsidRDefault="00E504D3" w:rsidP="005D680E">
            <w:pPr>
              <w:pStyle w:val="PMTemplate"/>
              <w:numPr>
                <w:ilvl w:val="0"/>
                <w:numId w:val="2"/>
              </w:numPr>
              <w:rPr>
                <w:szCs w:val="32"/>
              </w:rPr>
            </w:pPr>
            <w:r w:rsidRPr="001B13E3">
              <w:rPr>
                <w:szCs w:val="32"/>
              </w:rPr>
              <w:t>Jolly Grammar – Spellings ending in ‘</w:t>
            </w:r>
            <w:proofErr w:type="spellStart"/>
            <w:r w:rsidR="00535C00">
              <w:rPr>
                <w:szCs w:val="32"/>
              </w:rPr>
              <w:t>t</w:t>
            </w:r>
            <w:r>
              <w:rPr>
                <w:szCs w:val="32"/>
              </w:rPr>
              <w:t>i</w:t>
            </w:r>
            <w:r w:rsidRPr="001B13E3">
              <w:rPr>
                <w:szCs w:val="32"/>
              </w:rPr>
              <w:t>ous</w:t>
            </w:r>
            <w:proofErr w:type="spellEnd"/>
            <w:r w:rsidRPr="001B13E3">
              <w:rPr>
                <w:szCs w:val="32"/>
              </w:rPr>
              <w:t>’ (make up a crossword clue for five spellings)</w:t>
            </w:r>
          </w:p>
          <w:p w:rsidR="008A20F2" w:rsidRDefault="008A20F2" w:rsidP="008A20F2">
            <w:pPr>
              <w:pStyle w:val="PMTemplate"/>
              <w:numPr>
                <w:ilvl w:val="0"/>
                <w:numId w:val="2"/>
              </w:numPr>
              <w:rPr>
                <w:szCs w:val="32"/>
              </w:rPr>
            </w:pPr>
            <w:r w:rsidRPr="00E0529F">
              <w:rPr>
                <w:i/>
                <w:szCs w:val="32"/>
              </w:rPr>
              <w:t>(</w:t>
            </w:r>
            <w:proofErr w:type="spellStart"/>
            <w:r w:rsidRPr="00E0529F">
              <w:rPr>
                <w:i/>
                <w:szCs w:val="32"/>
              </w:rPr>
              <w:t>SeeSaw</w:t>
            </w:r>
            <w:proofErr w:type="spellEnd"/>
            <w:r w:rsidRPr="00E0529F">
              <w:rPr>
                <w:i/>
                <w:szCs w:val="32"/>
              </w:rPr>
              <w:t xml:space="preserve"> related activity)</w:t>
            </w:r>
            <w:r>
              <w:rPr>
                <w:szCs w:val="32"/>
              </w:rPr>
              <w:t xml:space="preserve"> –</w:t>
            </w:r>
          </w:p>
          <w:p w:rsidR="008A20F2" w:rsidRPr="008A20F2" w:rsidRDefault="008A20F2" w:rsidP="008A20F2">
            <w:pPr>
              <w:pStyle w:val="PMTemplate"/>
              <w:ind w:left="360"/>
              <w:rPr>
                <w:szCs w:val="32"/>
              </w:rPr>
            </w:pPr>
            <w:r>
              <w:rPr>
                <w:szCs w:val="32"/>
              </w:rPr>
              <w:t xml:space="preserve">Report writing create a </w:t>
            </w:r>
            <w:proofErr w:type="spellStart"/>
            <w:r>
              <w:rPr>
                <w:szCs w:val="32"/>
              </w:rPr>
              <w:t>mindmap</w:t>
            </w:r>
            <w:proofErr w:type="spellEnd"/>
          </w:p>
          <w:p w:rsidR="00E504D3" w:rsidRPr="001B13E3" w:rsidRDefault="00E504D3" w:rsidP="005D680E">
            <w:pPr>
              <w:pStyle w:val="PMTemplate"/>
              <w:numPr>
                <w:ilvl w:val="0"/>
                <w:numId w:val="2"/>
              </w:numPr>
              <w:rPr>
                <w:szCs w:val="32"/>
              </w:rPr>
            </w:pPr>
            <w:r w:rsidRPr="001B13E3">
              <w:t>English in Practice Day</w:t>
            </w:r>
            <w:r w:rsidR="005D680E">
              <w:t xml:space="preserve"> </w:t>
            </w:r>
            <w:proofErr w:type="spellStart"/>
            <w:r w:rsidR="005D680E">
              <w:t>Day</w:t>
            </w:r>
            <w:proofErr w:type="spellEnd"/>
            <w:r w:rsidR="005D680E">
              <w:t xml:space="preserve"> 108</w:t>
            </w:r>
          </w:p>
          <w:p w:rsidR="00E504D3" w:rsidRPr="00DF0682" w:rsidRDefault="00E504D3" w:rsidP="005D680E">
            <w:pPr>
              <w:pStyle w:val="PMTemplate"/>
              <w:numPr>
                <w:ilvl w:val="0"/>
                <w:numId w:val="2"/>
              </w:numPr>
              <w:rPr>
                <w:szCs w:val="32"/>
              </w:rPr>
            </w:pPr>
            <w:r w:rsidRPr="001B13E3">
              <w:t>Continue reading Wonder</w:t>
            </w:r>
          </w:p>
        </w:tc>
      </w:tr>
      <w:tr w:rsidR="00E504D3" w:rsidRPr="0059397A" w:rsidTr="00D2035B">
        <w:tc>
          <w:tcPr>
            <w:tcW w:w="2122" w:type="dxa"/>
          </w:tcPr>
          <w:p w:rsidR="00E504D3" w:rsidRPr="0059397A" w:rsidRDefault="00E504D3" w:rsidP="00D2035B">
            <w:pPr>
              <w:pStyle w:val="PMTemplate"/>
              <w:rPr>
                <w:b/>
              </w:rPr>
            </w:pPr>
            <w:r>
              <w:rPr>
                <w:b/>
              </w:rPr>
              <w:t>Geography/Science</w:t>
            </w:r>
          </w:p>
        </w:tc>
        <w:tc>
          <w:tcPr>
            <w:tcW w:w="6894" w:type="dxa"/>
          </w:tcPr>
          <w:p w:rsidR="00E504D3" w:rsidRDefault="002E2A71" w:rsidP="00D2035B">
            <w:pPr>
              <w:pStyle w:val="PMTemplate"/>
            </w:pPr>
            <w:r>
              <w:t>Small World Unit 15 – Seeing is believing</w:t>
            </w:r>
            <w:r w:rsidR="00E504D3">
              <w:t xml:space="preserve"> </w:t>
            </w:r>
          </w:p>
          <w:p w:rsidR="0052768C" w:rsidRDefault="0052768C" w:rsidP="0052768C">
            <w:pPr>
              <w:pStyle w:val="PMTemplate"/>
            </w:pPr>
            <w:r>
              <w:t xml:space="preserve">1.   </w:t>
            </w:r>
            <w:r w:rsidR="002E2A71">
              <w:t xml:space="preserve">Answer </w:t>
            </w:r>
            <w:proofErr w:type="spellStart"/>
            <w:r w:rsidR="002E2A71">
              <w:t>activites</w:t>
            </w:r>
            <w:proofErr w:type="spellEnd"/>
            <w:r w:rsidR="002E2A71">
              <w:t xml:space="preserve"> on Pg. 86</w:t>
            </w:r>
          </w:p>
          <w:p w:rsidR="00E504D3" w:rsidRPr="0052768C" w:rsidRDefault="0052768C" w:rsidP="0052768C">
            <w:pPr>
              <w:pStyle w:val="PMTemplate"/>
              <w:rPr>
                <w:i/>
              </w:rPr>
            </w:pPr>
            <w:r w:rsidRPr="0052768C">
              <w:rPr>
                <w:i/>
              </w:rPr>
              <w:t xml:space="preserve">(Seesaw related </w:t>
            </w:r>
            <w:proofErr w:type="spellStart"/>
            <w:r w:rsidRPr="0052768C">
              <w:rPr>
                <w:i/>
              </w:rPr>
              <w:t>activitiy</w:t>
            </w:r>
            <w:proofErr w:type="spellEnd"/>
            <w:r w:rsidRPr="0052768C">
              <w:rPr>
                <w:i/>
              </w:rPr>
              <w:t>)</w:t>
            </w:r>
          </w:p>
          <w:p w:rsidR="0052768C" w:rsidRPr="0030683E" w:rsidRDefault="0052768C" w:rsidP="0052768C">
            <w:pPr>
              <w:pStyle w:val="PMTemplate"/>
            </w:pPr>
            <w:r>
              <w:t>2.   Draw, label and upload an image of an eye</w:t>
            </w:r>
          </w:p>
        </w:tc>
      </w:tr>
      <w:tr w:rsidR="00E504D3" w:rsidRPr="0059397A" w:rsidTr="00D2035B">
        <w:tc>
          <w:tcPr>
            <w:tcW w:w="2122" w:type="dxa"/>
          </w:tcPr>
          <w:p w:rsidR="00E504D3" w:rsidRPr="0059397A" w:rsidRDefault="00E504D3" w:rsidP="00D2035B">
            <w:pPr>
              <w:pStyle w:val="PMTemplate"/>
              <w:rPr>
                <w:b/>
              </w:rPr>
            </w:pPr>
            <w:r>
              <w:rPr>
                <w:b/>
              </w:rPr>
              <w:t>Music</w:t>
            </w:r>
          </w:p>
        </w:tc>
        <w:tc>
          <w:tcPr>
            <w:tcW w:w="6894" w:type="dxa"/>
          </w:tcPr>
          <w:p w:rsidR="00E504D3" w:rsidRPr="00972090" w:rsidRDefault="00E504D3" w:rsidP="00E504D3">
            <w:pPr>
              <w:pStyle w:val="PMTemplate"/>
              <w:numPr>
                <w:ilvl w:val="0"/>
                <w:numId w:val="16"/>
              </w:numPr>
            </w:pPr>
            <w:r>
              <w:t>Visit</w:t>
            </w:r>
            <w:r w:rsidRPr="00972090">
              <w:t xml:space="preserve"> sfskids.org (San Francisco Symphony, kids’ section)</w:t>
            </w:r>
          </w:p>
          <w:p w:rsidR="00E504D3" w:rsidRDefault="00E504D3" w:rsidP="00D2035B">
            <w:pPr>
              <w:pStyle w:val="PMTemplate"/>
            </w:pPr>
            <w:r w:rsidRPr="008A5876">
              <w:lastRenderedPageBreak/>
              <w:t xml:space="preserve">Click the </w:t>
            </w:r>
            <w:r w:rsidRPr="008A5876">
              <w:rPr>
                <w:b/>
              </w:rPr>
              <w:t>Compose</w:t>
            </w:r>
            <w:r w:rsidRPr="008A5876">
              <w:t xml:space="preserve"> button and try compose your own piece of music.</w:t>
            </w:r>
          </w:p>
          <w:p w:rsidR="007D544B" w:rsidRPr="008A5876" w:rsidRDefault="007D544B" w:rsidP="00D2035B">
            <w:pPr>
              <w:pStyle w:val="PMTemplate"/>
            </w:pPr>
            <w:r>
              <w:t xml:space="preserve">2. Have some fun with your family and play some music with up to </w:t>
            </w:r>
            <w:r w:rsidR="00605EBA">
              <w:t xml:space="preserve">four </w:t>
            </w:r>
            <w:r>
              <w:t>people. Use any instrument at home</w:t>
            </w:r>
            <w:r w:rsidR="00605EBA">
              <w:t xml:space="preserve">. Use the following track to help </w:t>
            </w:r>
            <w:hyperlink r:id="rId12" w:history="1">
              <w:r w:rsidR="00605EBA">
                <w:rPr>
                  <w:rStyle w:val="Hyperlink"/>
                </w:rPr>
                <w:t>https://www.youtube.com/watch?v=515Zdw2uwTo</w:t>
              </w:r>
            </w:hyperlink>
          </w:p>
        </w:tc>
      </w:tr>
    </w:tbl>
    <w:p w:rsidR="00E504D3" w:rsidRDefault="00E504D3" w:rsidP="00E504D3">
      <w:pPr>
        <w:pStyle w:val="PMTemplate"/>
        <w:rPr>
          <w:b/>
          <w:sz w:val="28"/>
          <w:szCs w:val="32"/>
        </w:rPr>
      </w:pPr>
    </w:p>
    <w:p w:rsidR="00E504D3" w:rsidRPr="000340C0" w:rsidRDefault="00E504D3" w:rsidP="00E504D3">
      <w:pPr>
        <w:pStyle w:val="PMTemplate"/>
        <w:rPr>
          <w:b/>
          <w:sz w:val="28"/>
          <w:szCs w:val="32"/>
        </w:rPr>
      </w:pPr>
    </w:p>
    <w:p w:rsidR="00E504D3" w:rsidRDefault="002128F5" w:rsidP="00E504D3">
      <w:pPr>
        <w:pStyle w:val="PMTemplate"/>
        <w:rPr>
          <w:b/>
          <w:sz w:val="28"/>
          <w:szCs w:val="32"/>
        </w:rPr>
      </w:pPr>
      <w:r>
        <w:rPr>
          <w:b/>
          <w:sz w:val="28"/>
          <w:szCs w:val="32"/>
        </w:rPr>
        <w:t>Thur</w:t>
      </w:r>
      <w:r w:rsidR="00E504D3" w:rsidRPr="000340C0">
        <w:rPr>
          <w:b/>
          <w:sz w:val="28"/>
          <w:szCs w:val="32"/>
        </w:rPr>
        <w:t>sday</w:t>
      </w:r>
    </w:p>
    <w:tbl>
      <w:tblPr>
        <w:tblStyle w:val="TableGrid"/>
        <w:tblW w:w="0" w:type="auto"/>
        <w:tblLook w:val="04A0" w:firstRow="1" w:lastRow="0" w:firstColumn="1" w:lastColumn="0" w:noHBand="0" w:noVBand="1"/>
      </w:tblPr>
      <w:tblGrid>
        <w:gridCol w:w="2190"/>
        <w:gridCol w:w="6826"/>
      </w:tblGrid>
      <w:tr w:rsidR="00E504D3" w:rsidRPr="0059397A" w:rsidTr="0052768C">
        <w:tc>
          <w:tcPr>
            <w:tcW w:w="2190" w:type="dxa"/>
          </w:tcPr>
          <w:p w:rsidR="00E504D3" w:rsidRPr="0059397A" w:rsidRDefault="00E504D3" w:rsidP="00D2035B">
            <w:pPr>
              <w:pStyle w:val="PMTemplate"/>
              <w:rPr>
                <w:b/>
              </w:rPr>
            </w:pPr>
            <w:r w:rsidRPr="0059397A">
              <w:rPr>
                <w:b/>
              </w:rPr>
              <w:t>Religion</w:t>
            </w:r>
          </w:p>
        </w:tc>
        <w:tc>
          <w:tcPr>
            <w:tcW w:w="6826" w:type="dxa"/>
          </w:tcPr>
          <w:p w:rsidR="00E504D3" w:rsidRPr="0059397A" w:rsidRDefault="00E504D3" w:rsidP="00D2035B">
            <w:pPr>
              <w:pStyle w:val="PMTemplate"/>
            </w:pPr>
            <w:r w:rsidRPr="0059397A">
              <w:t>Morning prayer</w:t>
            </w:r>
          </w:p>
        </w:tc>
      </w:tr>
      <w:tr w:rsidR="00E504D3" w:rsidRPr="0059397A" w:rsidTr="0052768C">
        <w:tc>
          <w:tcPr>
            <w:tcW w:w="2190" w:type="dxa"/>
          </w:tcPr>
          <w:p w:rsidR="00E504D3" w:rsidRPr="0059397A" w:rsidRDefault="00E504D3" w:rsidP="00D2035B">
            <w:pPr>
              <w:pStyle w:val="PMTemplate"/>
              <w:rPr>
                <w:b/>
              </w:rPr>
            </w:pPr>
            <w:r w:rsidRPr="0059397A">
              <w:rPr>
                <w:b/>
              </w:rPr>
              <w:t>Maths</w:t>
            </w:r>
          </w:p>
        </w:tc>
        <w:tc>
          <w:tcPr>
            <w:tcW w:w="6826" w:type="dxa"/>
          </w:tcPr>
          <w:p w:rsidR="00E504D3" w:rsidRPr="0059397A" w:rsidRDefault="00E504D3" w:rsidP="00E504D3">
            <w:pPr>
              <w:pStyle w:val="PMTemplate"/>
              <w:numPr>
                <w:ilvl w:val="0"/>
                <w:numId w:val="8"/>
              </w:numPr>
            </w:pPr>
            <w:r w:rsidRPr="0059397A">
              <w:t xml:space="preserve">Operation Maths Chapter </w:t>
            </w:r>
            <w:r w:rsidR="004E1EC8">
              <w:t xml:space="preserve">15 Money, </w:t>
            </w:r>
            <w:proofErr w:type="spellStart"/>
            <w:r w:rsidR="004E1EC8">
              <w:t>Pg</w:t>
            </w:r>
            <w:proofErr w:type="spellEnd"/>
            <w:r w:rsidR="004E1EC8">
              <w:t xml:space="preserve"> 142. Q. 1</w:t>
            </w:r>
          </w:p>
          <w:p w:rsidR="00E504D3" w:rsidRPr="0059397A" w:rsidRDefault="00E504D3" w:rsidP="004E1EC8">
            <w:pPr>
              <w:pStyle w:val="PMTemplate"/>
              <w:numPr>
                <w:ilvl w:val="0"/>
                <w:numId w:val="8"/>
              </w:numPr>
            </w:pPr>
            <w:r>
              <w:t xml:space="preserve">Mental Maths </w:t>
            </w:r>
            <w:r w:rsidR="004E1EC8">
              <w:t>Thur</w:t>
            </w:r>
            <w:r>
              <w:t>sday Week 29</w:t>
            </w:r>
            <w:r w:rsidRPr="0059397A">
              <w:t xml:space="preserve"> including two problem solving questions.</w:t>
            </w:r>
          </w:p>
        </w:tc>
      </w:tr>
      <w:tr w:rsidR="00E504D3" w:rsidRPr="0059397A" w:rsidTr="0052768C">
        <w:tc>
          <w:tcPr>
            <w:tcW w:w="2190" w:type="dxa"/>
          </w:tcPr>
          <w:p w:rsidR="00E504D3" w:rsidRPr="0059397A" w:rsidRDefault="00E504D3" w:rsidP="00D2035B">
            <w:pPr>
              <w:pStyle w:val="PMTemplate"/>
              <w:rPr>
                <w:b/>
              </w:rPr>
            </w:pPr>
            <w:r w:rsidRPr="0059397A">
              <w:rPr>
                <w:b/>
              </w:rPr>
              <w:t>Gaeilge</w:t>
            </w:r>
          </w:p>
        </w:tc>
        <w:tc>
          <w:tcPr>
            <w:tcW w:w="6826" w:type="dxa"/>
          </w:tcPr>
          <w:p w:rsidR="00E504D3" w:rsidRPr="00882F46" w:rsidRDefault="00C77CF6" w:rsidP="00D2035B">
            <w:pPr>
              <w:pStyle w:val="PMTemplate"/>
              <w:rPr>
                <w:b/>
              </w:rPr>
            </w:pPr>
            <w:proofErr w:type="spellStart"/>
            <w:r>
              <w:rPr>
                <w:b/>
              </w:rPr>
              <w:t>Dé</w:t>
            </w:r>
            <w:proofErr w:type="spellEnd"/>
            <w:r>
              <w:rPr>
                <w:b/>
              </w:rPr>
              <w:t xml:space="preserve"> </w:t>
            </w:r>
            <w:proofErr w:type="spellStart"/>
            <w:r>
              <w:rPr>
                <w:b/>
              </w:rPr>
              <w:t>Deardaoin</w:t>
            </w:r>
            <w:proofErr w:type="spellEnd"/>
            <w:r>
              <w:rPr>
                <w:b/>
              </w:rPr>
              <w:t xml:space="preserve"> 7</w:t>
            </w:r>
            <w:r w:rsidR="00E504D3" w:rsidRPr="00882F46">
              <w:rPr>
                <w:b/>
                <w:vertAlign w:val="superscript"/>
              </w:rPr>
              <w:t>ú</w:t>
            </w:r>
            <w:r w:rsidR="00E504D3" w:rsidRPr="00882F46">
              <w:rPr>
                <w:b/>
              </w:rPr>
              <w:t xml:space="preserve"> </w:t>
            </w:r>
            <w:proofErr w:type="spellStart"/>
            <w:r>
              <w:rPr>
                <w:b/>
              </w:rPr>
              <w:t>Bealtaine</w:t>
            </w:r>
            <w:proofErr w:type="spellEnd"/>
            <w:r w:rsidR="00E504D3" w:rsidRPr="00882F46">
              <w:rPr>
                <w:b/>
              </w:rPr>
              <w:t xml:space="preserve">  –</w:t>
            </w:r>
          </w:p>
          <w:p w:rsidR="00800D97" w:rsidRDefault="00E504D3" w:rsidP="00DB259E">
            <w:pPr>
              <w:pStyle w:val="PMTemplate"/>
              <w:numPr>
                <w:ilvl w:val="0"/>
                <w:numId w:val="24"/>
              </w:numPr>
            </w:pPr>
            <w:proofErr w:type="spellStart"/>
            <w:r w:rsidRPr="00155A17">
              <w:t>Seo</w:t>
            </w:r>
            <w:proofErr w:type="spellEnd"/>
            <w:r w:rsidRPr="00155A17">
              <w:t xml:space="preserve"> </w:t>
            </w:r>
            <w:proofErr w:type="spellStart"/>
            <w:r w:rsidRPr="00155A17">
              <w:t>Leat</w:t>
            </w:r>
            <w:proofErr w:type="spellEnd"/>
            <w:r w:rsidRPr="00155A17">
              <w:t xml:space="preserve"> </w:t>
            </w:r>
            <w:proofErr w:type="spellStart"/>
            <w:r w:rsidRPr="00155A17">
              <w:t>lch</w:t>
            </w:r>
            <w:proofErr w:type="spellEnd"/>
            <w:r w:rsidRPr="00155A17">
              <w:t xml:space="preserve"> </w:t>
            </w:r>
            <w:r w:rsidR="00DB259E">
              <w:t>99 (Q. D, 1-4)</w:t>
            </w:r>
          </w:p>
          <w:p w:rsidR="00E504D3" w:rsidRPr="00800D97" w:rsidRDefault="00800D97" w:rsidP="00DB259E">
            <w:pPr>
              <w:pStyle w:val="PMTemplate"/>
              <w:numPr>
                <w:ilvl w:val="0"/>
                <w:numId w:val="24"/>
              </w:numPr>
              <w:rPr>
                <w:i/>
              </w:rPr>
            </w:pPr>
            <w:r w:rsidRPr="00800D97">
              <w:rPr>
                <w:i/>
                <w:szCs w:val="32"/>
              </w:rPr>
              <w:t>(</w:t>
            </w:r>
            <w:proofErr w:type="spellStart"/>
            <w:r w:rsidRPr="00800D97">
              <w:rPr>
                <w:i/>
                <w:szCs w:val="32"/>
              </w:rPr>
              <w:t>SeeSaw</w:t>
            </w:r>
            <w:proofErr w:type="spellEnd"/>
            <w:r w:rsidRPr="00800D97">
              <w:rPr>
                <w:i/>
                <w:szCs w:val="32"/>
              </w:rPr>
              <w:t xml:space="preserve"> related activity) </w:t>
            </w:r>
            <w:r w:rsidR="00E504D3" w:rsidRPr="00800D97">
              <w:rPr>
                <w:i/>
                <w:szCs w:val="32"/>
              </w:rPr>
              <w:t xml:space="preserve"> </w:t>
            </w:r>
            <w:r>
              <w:rPr>
                <w:i/>
                <w:szCs w:val="32"/>
              </w:rPr>
              <w:t xml:space="preserve">- </w:t>
            </w:r>
            <w:r>
              <w:rPr>
                <w:szCs w:val="32"/>
              </w:rPr>
              <w:t>Upload your text message you composed to your friend as Gaeilge from 30</w:t>
            </w:r>
            <w:r w:rsidRPr="00800D97">
              <w:rPr>
                <w:szCs w:val="32"/>
                <w:vertAlign w:val="superscript"/>
              </w:rPr>
              <w:t>th</w:t>
            </w:r>
            <w:r>
              <w:rPr>
                <w:szCs w:val="32"/>
              </w:rPr>
              <w:t xml:space="preserve"> April homework.</w:t>
            </w:r>
          </w:p>
        </w:tc>
      </w:tr>
      <w:tr w:rsidR="00E504D3" w:rsidRPr="0059397A" w:rsidTr="0052768C">
        <w:tc>
          <w:tcPr>
            <w:tcW w:w="2190" w:type="dxa"/>
          </w:tcPr>
          <w:p w:rsidR="00E504D3" w:rsidRPr="0059397A" w:rsidRDefault="00E504D3" w:rsidP="00D2035B">
            <w:pPr>
              <w:pStyle w:val="PMTemplate"/>
              <w:rPr>
                <w:b/>
              </w:rPr>
            </w:pPr>
            <w:r w:rsidRPr="0059397A">
              <w:rPr>
                <w:b/>
              </w:rPr>
              <w:t>English</w:t>
            </w:r>
          </w:p>
        </w:tc>
        <w:tc>
          <w:tcPr>
            <w:tcW w:w="6826" w:type="dxa"/>
          </w:tcPr>
          <w:p w:rsidR="00E504D3" w:rsidRPr="001B13E3" w:rsidRDefault="00E504D3" w:rsidP="008A20F2">
            <w:pPr>
              <w:pStyle w:val="PMTemplate"/>
              <w:numPr>
                <w:ilvl w:val="0"/>
                <w:numId w:val="3"/>
              </w:numPr>
              <w:rPr>
                <w:szCs w:val="32"/>
              </w:rPr>
            </w:pPr>
            <w:r>
              <w:rPr>
                <w:szCs w:val="32"/>
              </w:rPr>
              <w:t xml:space="preserve">Reading </w:t>
            </w:r>
            <w:r w:rsidR="005D680E">
              <w:rPr>
                <w:szCs w:val="32"/>
              </w:rPr>
              <w:t>Zone U 29</w:t>
            </w:r>
            <w:r w:rsidRPr="001B13E3">
              <w:rPr>
                <w:szCs w:val="32"/>
              </w:rPr>
              <w:t xml:space="preserve"> – “</w:t>
            </w:r>
            <w:r w:rsidR="005D680E">
              <w:rPr>
                <w:szCs w:val="32"/>
              </w:rPr>
              <w:t>An accident at the power station</w:t>
            </w:r>
            <w:r w:rsidR="00AC60B9">
              <w:rPr>
                <w:szCs w:val="32"/>
              </w:rPr>
              <w:t>” answer D pg. 146</w:t>
            </w:r>
            <w:r w:rsidRPr="001B13E3">
              <w:rPr>
                <w:szCs w:val="32"/>
              </w:rPr>
              <w:t>.</w:t>
            </w:r>
          </w:p>
          <w:p w:rsidR="00E504D3" w:rsidRDefault="00E504D3" w:rsidP="008A20F2">
            <w:pPr>
              <w:pStyle w:val="PMTemplate"/>
              <w:numPr>
                <w:ilvl w:val="0"/>
                <w:numId w:val="3"/>
              </w:numPr>
              <w:rPr>
                <w:szCs w:val="32"/>
              </w:rPr>
            </w:pPr>
            <w:r w:rsidRPr="001B13E3">
              <w:rPr>
                <w:szCs w:val="32"/>
              </w:rPr>
              <w:t>Jolly Grammar – Spellings ending in ‘</w:t>
            </w:r>
            <w:proofErr w:type="spellStart"/>
            <w:r w:rsidR="00535C00">
              <w:rPr>
                <w:szCs w:val="32"/>
              </w:rPr>
              <w:t>t</w:t>
            </w:r>
            <w:r>
              <w:rPr>
                <w:szCs w:val="32"/>
              </w:rPr>
              <w:t>i</w:t>
            </w:r>
            <w:r w:rsidRPr="001B13E3">
              <w:rPr>
                <w:szCs w:val="32"/>
              </w:rPr>
              <w:t>ous</w:t>
            </w:r>
            <w:proofErr w:type="spellEnd"/>
            <w:r w:rsidRPr="001B13E3">
              <w:rPr>
                <w:szCs w:val="32"/>
              </w:rPr>
              <w:t>’ (ask a question with five of this week’s spellings)</w:t>
            </w:r>
          </w:p>
          <w:p w:rsidR="008A20F2" w:rsidRDefault="008A20F2" w:rsidP="008A20F2">
            <w:pPr>
              <w:pStyle w:val="PMTemplate"/>
              <w:numPr>
                <w:ilvl w:val="0"/>
                <w:numId w:val="3"/>
              </w:numPr>
              <w:rPr>
                <w:szCs w:val="32"/>
              </w:rPr>
            </w:pPr>
            <w:r>
              <w:rPr>
                <w:szCs w:val="32"/>
              </w:rPr>
              <w:t>(</w:t>
            </w:r>
            <w:proofErr w:type="spellStart"/>
            <w:r>
              <w:rPr>
                <w:szCs w:val="32"/>
              </w:rPr>
              <w:t>SeeSaw</w:t>
            </w:r>
            <w:proofErr w:type="spellEnd"/>
            <w:r>
              <w:rPr>
                <w:szCs w:val="32"/>
              </w:rPr>
              <w:t xml:space="preserve"> related activity) –</w:t>
            </w:r>
          </w:p>
          <w:p w:rsidR="008A20F2" w:rsidRPr="001B13E3" w:rsidRDefault="008A20F2" w:rsidP="008A20F2">
            <w:pPr>
              <w:pStyle w:val="PMTemplate"/>
              <w:ind w:left="360"/>
              <w:rPr>
                <w:szCs w:val="32"/>
              </w:rPr>
            </w:pPr>
            <w:r>
              <w:rPr>
                <w:szCs w:val="32"/>
              </w:rPr>
              <w:t>Write a report on the moon landings.</w:t>
            </w:r>
          </w:p>
          <w:p w:rsidR="005D680E" w:rsidRPr="005D680E" w:rsidRDefault="005D680E" w:rsidP="008A20F2">
            <w:pPr>
              <w:pStyle w:val="PMTemplate"/>
              <w:numPr>
                <w:ilvl w:val="0"/>
                <w:numId w:val="3"/>
              </w:numPr>
              <w:rPr>
                <w:i/>
              </w:rPr>
            </w:pPr>
            <w:r w:rsidRPr="005D680E">
              <w:rPr>
                <w:i/>
              </w:rPr>
              <w:t>(</w:t>
            </w:r>
            <w:proofErr w:type="spellStart"/>
            <w:r w:rsidRPr="005D680E">
              <w:rPr>
                <w:i/>
              </w:rPr>
              <w:t>SeeSaw</w:t>
            </w:r>
            <w:proofErr w:type="spellEnd"/>
            <w:r w:rsidRPr="005D680E">
              <w:rPr>
                <w:i/>
              </w:rPr>
              <w:t xml:space="preserve"> related activity)</w:t>
            </w:r>
            <w:r>
              <w:rPr>
                <w:i/>
              </w:rPr>
              <w:t xml:space="preserve"> </w:t>
            </w:r>
            <w:r>
              <w:t>–</w:t>
            </w:r>
          </w:p>
          <w:p w:rsidR="005D680E" w:rsidRPr="005D680E" w:rsidRDefault="006B2E58" w:rsidP="005D680E">
            <w:pPr>
              <w:pStyle w:val="PMTemplate"/>
              <w:ind w:left="360"/>
              <w:rPr>
                <w:szCs w:val="32"/>
              </w:rPr>
            </w:pPr>
            <w:r>
              <w:rPr>
                <w:szCs w:val="32"/>
              </w:rPr>
              <w:t xml:space="preserve">Question time &amp; </w:t>
            </w:r>
            <w:r w:rsidR="00557DFD">
              <w:rPr>
                <w:szCs w:val="32"/>
              </w:rPr>
              <w:t>Sentence challenge.</w:t>
            </w:r>
          </w:p>
          <w:p w:rsidR="00E504D3" w:rsidRPr="001B13E3" w:rsidRDefault="00E504D3" w:rsidP="008A20F2">
            <w:pPr>
              <w:pStyle w:val="PMTemplate"/>
              <w:numPr>
                <w:ilvl w:val="0"/>
                <w:numId w:val="3"/>
              </w:numPr>
              <w:rPr>
                <w:szCs w:val="32"/>
              </w:rPr>
            </w:pPr>
            <w:r w:rsidRPr="001B13E3">
              <w:t>English in Practice Day</w:t>
            </w:r>
            <w:r w:rsidR="005D680E">
              <w:t xml:space="preserve"> 109</w:t>
            </w:r>
          </w:p>
          <w:p w:rsidR="00E504D3" w:rsidRPr="00DF0682" w:rsidRDefault="00E504D3" w:rsidP="008A20F2">
            <w:pPr>
              <w:pStyle w:val="PMTemplate"/>
              <w:numPr>
                <w:ilvl w:val="0"/>
                <w:numId w:val="3"/>
              </w:numPr>
              <w:rPr>
                <w:szCs w:val="32"/>
              </w:rPr>
            </w:pPr>
            <w:r w:rsidRPr="001B13E3">
              <w:rPr>
                <w:szCs w:val="32"/>
              </w:rPr>
              <w:t>Continue reading Wonder</w:t>
            </w:r>
          </w:p>
        </w:tc>
      </w:tr>
      <w:tr w:rsidR="00E504D3" w:rsidRPr="0059397A" w:rsidTr="0052768C">
        <w:tc>
          <w:tcPr>
            <w:tcW w:w="2190" w:type="dxa"/>
          </w:tcPr>
          <w:p w:rsidR="00E504D3" w:rsidRPr="0059397A" w:rsidRDefault="00E504D3" w:rsidP="00D2035B">
            <w:pPr>
              <w:pStyle w:val="PMTemplate"/>
              <w:rPr>
                <w:b/>
              </w:rPr>
            </w:pPr>
            <w:r>
              <w:rPr>
                <w:b/>
              </w:rPr>
              <w:t>Art</w:t>
            </w:r>
          </w:p>
        </w:tc>
        <w:tc>
          <w:tcPr>
            <w:tcW w:w="6826" w:type="dxa"/>
          </w:tcPr>
          <w:p w:rsidR="00E504D3" w:rsidRDefault="00E504D3" w:rsidP="00D2035B">
            <w:pPr>
              <w:pStyle w:val="PMTemplate"/>
            </w:pPr>
            <w:r>
              <w:t xml:space="preserve">Visit </w:t>
            </w:r>
            <w:hyperlink r:id="rId13" w:history="1">
              <w:r>
                <w:rPr>
                  <w:rStyle w:val="Hyperlink"/>
                </w:rPr>
                <w:t>https://babbledabbledo.com/category/art-for-kids/</w:t>
              </w:r>
            </w:hyperlink>
            <w:r>
              <w:t xml:space="preserve"> and pick a lesson that you like.</w:t>
            </w:r>
          </w:p>
          <w:p w:rsidR="00605EBA" w:rsidRDefault="00605EBA" w:rsidP="00D2035B">
            <w:pPr>
              <w:pStyle w:val="PMTemplate"/>
            </w:pPr>
            <w:r>
              <w:rPr>
                <w:i/>
              </w:rPr>
              <w:t>(Seesaw related activity)</w:t>
            </w:r>
            <w:r>
              <w:t xml:space="preserve"> –</w:t>
            </w:r>
          </w:p>
          <w:p w:rsidR="00605EBA" w:rsidRPr="0059397A" w:rsidRDefault="00605EBA" w:rsidP="00D2035B">
            <w:pPr>
              <w:pStyle w:val="PMTemplate"/>
              <w:rPr>
                <w:b/>
              </w:rPr>
            </w:pPr>
            <w:r>
              <w:t>1. Upload an artistic piece that you have created at home.</w:t>
            </w:r>
          </w:p>
        </w:tc>
      </w:tr>
    </w:tbl>
    <w:p w:rsidR="00E504D3" w:rsidRPr="000340C0" w:rsidRDefault="00E504D3" w:rsidP="00E504D3">
      <w:pPr>
        <w:pStyle w:val="PMTemplate"/>
        <w:rPr>
          <w:b/>
          <w:sz w:val="28"/>
          <w:szCs w:val="32"/>
        </w:rPr>
      </w:pPr>
    </w:p>
    <w:p w:rsidR="00E504D3" w:rsidRDefault="002128F5" w:rsidP="00E504D3">
      <w:pPr>
        <w:pStyle w:val="PMTemplate"/>
        <w:rPr>
          <w:b/>
          <w:sz w:val="28"/>
          <w:szCs w:val="32"/>
        </w:rPr>
      </w:pPr>
      <w:r>
        <w:rPr>
          <w:b/>
          <w:sz w:val="28"/>
          <w:szCs w:val="32"/>
        </w:rPr>
        <w:t>Fri</w:t>
      </w:r>
      <w:r w:rsidR="00E504D3" w:rsidRPr="000340C0">
        <w:rPr>
          <w:b/>
          <w:sz w:val="28"/>
          <w:szCs w:val="32"/>
        </w:rPr>
        <w:t>day</w:t>
      </w:r>
    </w:p>
    <w:tbl>
      <w:tblPr>
        <w:tblStyle w:val="TableGrid"/>
        <w:tblW w:w="0" w:type="auto"/>
        <w:tblLook w:val="04A0" w:firstRow="1" w:lastRow="0" w:firstColumn="1" w:lastColumn="0" w:noHBand="0" w:noVBand="1"/>
      </w:tblPr>
      <w:tblGrid>
        <w:gridCol w:w="2190"/>
        <w:gridCol w:w="6826"/>
      </w:tblGrid>
      <w:tr w:rsidR="00E504D3" w:rsidRPr="00DF0682" w:rsidTr="007D544B">
        <w:tc>
          <w:tcPr>
            <w:tcW w:w="2190" w:type="dxa"/>
          </w:tcPr>
          <w:p w:rsidR="00E504D3" w:rsidRPr="00DF0682" w:rsidRDefault="00E504D3" w:rsidP="00D2035B">
            <w:pPr>
              <w:pStyle w:val="PMTemplate"/>
              <w:rPr>
                <w:b/>
                <w:szCs w:val="32"/>
              </w:rPr>
            </w:pPr>
            <w:r w:rsidRPr="00DF0682">
              <w:rPr>
                <w:b/>
                <w:szCs w:val="32"/>
              </w:rPr>
              <w:t>Religion</w:t>
            </w:r>
          </w:p>
        </w:tc>
        <w:tc>
          <w:tcPr>
            <w:tcW w:w="6826" w:type="dxa"/>
          </w:tcPr>
          <w:p w:rsidR="00E504D3" w:rsidRDefault="00E504D3" w:rsidP="00E504D3">
            <w:pPr>
              <w:pStyle w:val="PMTemplate"/>
              <w:numPr>
                <w:ilvl w:val="0"/>
                <w:numId w:val="12"/>
              </w:numPr>
              <w:rPr>
                <w:szCs w:val="32"/>
              </w:rPr>
            </w:pPr>
            <w:r w:rsidRPr="00DF0682">
              <w:rPr>
                <w:szCs w:val="32"/>
              </w:rPr>
              <w:t>Morning prayer</w:t>
            </w:r>
          </w:p>
          <w:p w:rsidR="00E504D3" w:rsidRPr="00476DD7" w:rsidRDefault="00476DD7" w:rsidP="00E504D3">
            <w:pPr>
              <w:pStyle w:val="PMTemplate"/>
              <w:numPr>
                <w:ilvl w:val="0"/>
                <w:numId w:val="12"/>
              </w:numPr>
              <w:rPr>
                <w:szCs w:val="32"/>
              </w:rPr>
            </w:pPr>
            <w:r w:rsidRPr="00476DD7">
              <w:rPr>
                <w:szCs w:val="32"/>
              </w:rPr>
              <w:lastRenderedPageBreak/>
              <w:t>Read the three stories on page 54 and 55 of Grow in Love and create</w:t>
            </w:r>
            <w:r>
              <w:rPr>
                <w:szCs w:val="32"/>
              </w:rPr>
              <w:t xml:space="preserve"> a </w:t>
            </w:r>
            <w:proofErr w:type="spellStart"/>
            <w:r>
              <w:rPr>
                <w:szCs w:val="32"/>
              </w:rPr>
              <w:t>factfile</w:t>
            </w:r>
            <w:proofErr w:type="spellEnd"/>
            <w:r>
              <w:rPr>
                <w:szCs w:val="32"/>
              </w:rPr>
              <w:t xml:space="preserve"> on </w:t>
            </w:r>
            <w:proofErr w:type="spellStart"/>
            <w:r w:rsidRPr="004E1EC8">
              <w:rPr>
                <w:i/>
                <w:szCs w:val="32"/>
              </w:rPr>
              <w:t>Trócaire</w:t>
            </w:r>
            <w:proofErr w:type="spellEnd"/>
            <w:r w:rsidRPr="004E1EC8">
              <w:rPr>
                <w:i/>
                <w:szCs w:val="32"/>
              </w:rPr>
              <w:t xml:space="preserve"> </w:t>
            </w:r>
            <w:r>
              <w:rPr>
                <w:szCs w:val="32"/>
              </w:rPr>
              <w:t>including history of the organisation, work they do, countries they are involved in and ways to help.</w:t>
            </w:r>
            <w:r w:rsidRPr="00476DD7">
              <w:rPr>
                <w:szCs w:val="32"/>
              </w:rPr>
              <w:t xml:space="preserve"> </w:t>
            </w:r>
          </w:p>
        </w:tc>
      </w:tr>
      <w:tr w:rsidR="00E504D3" w:rsidRPr="00DF0682" w:rsidTr="007D544B">
        <w:tc>
          <w:tcPr>
            <w:tcW w:w="2190" w:type="dxa"/>
          </w:tcPr>
          <w:p w:rsidR="00E504D3" w:rsidRPr="00DF0682" w:rsidRDefault="00E504D3" w:rsidP="00D2035B">
            <w:pPr>
              <w:pStyle w:val="PMTemplate"/>
              <w:rPr>
                <w:b/>
                <w:szCs w:val="32"/>
              </w:rPr>
            </w:pPr>
            <w:r w:rsidRPr="00DF0682">
              <w:rPr>
                <w:b/>
                <w:szCs w:val="32"/>
              </w:rPr>
              <w:lastRenderedPageBreak/>
              <w:t>Maths</w:t>
            </w:r>
          </w:p>
        </w:tc>
        <w:tc>
          <w:tcPr>
            <w:tcW w:w="6826" w:type="dxa"/>
          </w:tcPr>
          <w:p w:rsidR="00E504D3" w:rsidRPr="00DF0682" w:rsidRDefault="00464012" w:rsidP="00E504D3">
            <w:pPr>
              <w:pStyle w:val="PMTemplate"/>
              <w:numPr>
                <w:ilvl w:val="0"/>
                <w:numId w:val="9"/>
              </w:numPr>
            </w:pPr>
            <w:r>
              <w:t>Operation Maths Chapter 15 Money, Pg. 144 Q. 1 &amp; 2</w:t>
            </w:r>
          </w:p>
          <w:p w:rsidR="00E504D3" w:rsidRPr="00DF0682" w:rsidRDefault="00E504D3" w:rsidP="004E1EC8">
            <w:pPr>
              <w:pStyle w:val="PMTemplate"/>
              <w:numPr>
                <w:ilvl w:val="0"/>
                <w:numId w:val="9"/>
              </w:numPr>
            </w:pPr>
            <w:r>
              <w:t xml:space="preserve">Mental Maths </w:t>
            </w:r>
            <w:r w:rsidR="004E1EC8">
              <w:t>Friday Review</w:t>
            </w:r>
            <w:r>
              <w:t xml:space="preserve"> Week 29</w:t>
            </w:r>
            <w:r w:rsidRPr="00DF0682">
              <w:t xml:space="preserve"> including two problem solving questions.</w:t>
            </w:r>
          </w:p>
        </w:tc>
      </w:tr>
      <w:tr w:rsidR="00E504D3" w:rsidRPr="00DF0682" w:rsidTr="007D544B">
        <w:tc>
          <w:tcPr>
            <w:tcW w:w="2190" w:type="dxa"/>
          </w:tcPr>
          <w:p w:rsidR="00E504D3" w:rsidRPr="00DF0682" w:rsidRDefault="00E504D3" w:rsidP="00D2035B">
            <w:pPr>
              <w:pStyle w:val="PMTemplate"/>
              <w:rPr>
                <w:b/>
                <w:szCs w:val="32"/>
              </w:rPr>
            </w:pPr>
            <w:r w:rsidRPr="00DF0682">
              <w:rPr>
                <w:b/>
                <w:szCs w:val="32"/>
              </w:rPr>
              <w:t>Gaeilge</w:t>
            </w:r>
          </w:p>
        </w:tc>
        <w:tc>
          <w:tcPr>
            <w:tcW w:w="6826" w:type="dxa"/>
          </w:tcPr>
          <w:p w:rsidR="004253EB" w:rsidRDefault="00E504D3" w:rsidP="00D2035B">
            <w:pPr>
              <w:pStyle w:val="PMTemplate"/>
              <w:rPr>
                <w:b/>
              </w:rPr>
            </w:pPr>
            <w:proofErr w:type="spellStart"/>
            <w:r w:rsidRPr="00882F46">
              <w:rPr>
                <w:b/>
              </w:rPr>
              <w:t>Dé</w:t>
            </w:r>
            <w:proofErr w:type="spellEnd"/>
            <w:r w:rsidRPr="00882F46">
              <w:rPr>
                <w:b/>
              </w:rPr>
              <w:t xml:space="preserve"> </w:t>
            </w:r>
            <w:proofErr w:type="spellStart"/>
            <w:r w:rsidR="00C77CF6">
              <w:rPr>
                <w:b/>
              </w:rPr>
              <w:t>hAoine</w:t>
            </w:r>
            <w:proofErr w:type="spellEnd"/>
            <w:r w:rsidR="00C77CF6">
              <w:rPr>
                <w:b/>
              </w:rPr>
              <w:t xml:space="preserve"> 8</w:t>
            </w:r>
            <w:r w:rsidRPr="00882F46">
              <w:rPr>
                <w:b/>
                <w:vertAlign w:val="superscript"/>
              </w:rPr>
              <w:t>ú</w:t>
            </w:r>
            <w:r w:rsidR="00C77CF6">
              <w:rPr>
                <w:b/>
              </w:rPr>
              <w:t xml:space="preserve"> </w:t>
            </w:r>
            <w:proofErr w:type="spellStart"/>
            <w:r w:rsidR="00C77CF6">
              <w:rPr>
                <w:b/>
              </w:rPr>
              <w:t>Bealtaine</w:t>
            </w:r>
            <w:proofErr w:type="spellEnd"/>
            <w:r w:rsidRPr="00882F46">
              <w:rPr>
                <w:b/>
              </w:rPr>
              <w:t xml:space="preserve">  –</w:t>
            </w:r>
            <w:r w:rsidR="004253EB">
              <w:rPr>
                <w:b/>
              </w:rPr>
              <w:t xml:space="preserve"> </w:t>
            </w:r>
          </w:p>
          <w:p w:rsidR="00E504D3" w:rsidRDefault="004253EB" w:rsidP="00D2035B">
            <w:pPr>
              <w:pStyle w:val="PMTemplate"/>
              <w:rPr>
                <w:b/>
              </w:rPr>
            </w:pPr>
            <w:r w:rsidRPr="00800D97">
              <w:rPr>
                <w:i/>
                <w:szCs w:val="32"/>
              </w:rPr>
              <w:t>(</w:t>
            </w:r>
            <w:proofErr w:type="spellStart"/>
            <w:r w:rsidRPr="00800D97">
              <w:rPr>
                <w:i/>
                <w:szCs w:val="32"/>
              </w:rPr>
              <w:t>SeeSaw</w:t>
            </w:r>
            <w:proofErr w:type="spellEnd"/>
            <w:r w:rsidRPr="00800D97">
              <w:rPr>
                <w:i/>
                <w:szCs w:val="32"/>
              </w:rPr>
              <w:t xml:space="preserve"> related activity) –</w:t>
            </w:r>
          </w:p>
          <w:p w:rsidR="004253EB" w:rsidRPr="004253EB" w:rsidRDefault="004253EB" w:rsidP="00D2035B">
            <w:pPr>
              <w:pStyle w:val="PMTemplate"/>
            </w:pPr>
            <w:r w:rsidRPr="004253EB">
              <w:t>1. Watch the following link on comparative adjectives</w:t>
            </w:r>
          </w:p>
          <w:p w:rsidR="004253EB" w:rsidRDefault="004253EB" w:rsidP="00D2035B">
            <w:pPr>
              <w:pStyle w:val="PMTemplate"/>
              <w:rPr>
                <w:b/>
              </w:rPr>
            </w:pPr>
            <w:hyperlink r:id="rId14" w:history="1">
              <w:r w:rsidRPr="004253EB">
                <w:rPr>
                  <w:rStyle w:val="Hyperlink"/>
                </w:rPr>
                <w:t>https://www.youtube.com/watch?v=oQzuv1qP4v8</w:t>
              </w:r>
            </w:hyperlink>
            <w:r>
              <w:t xml:space="preserve"> </w:t>
            </w:r>
          </w:p>
          <w:p w:rsidR="0067249F" w:rsidRPr="004253EB" w:rsidRDefault="004253EB" w:rsidP="004253EB">
            <w:pPr>
              <w:pStyle w:val="PMTemplate"/>
            </w:pPr>
            <w:r w:rsidRPr="004253EB">
              <w:t>2</w:t>
            </w:r>
            <w:r>
              <w:t xml:space="preserve">. Complete the </w:t>
            </w:r>
            <w:proofErr w:type="spellStart"/>
            <w:r>
              <w:t>SeeSaw</w:t>
            </w:r>
            <w:proofErr w:type="spellEnd"/>
            <w:r>
              <w:t xml:space="preserve"> activity linked to comparative adjectives.</w:t>
            </w:r>
          </w:p>
        </w:tc>
      </w:tr>
      <w:tr w:rsidR="00E504D3" w:rsidRPr="00DF0682" w:rsidTr="007D544B">
        <w:tc>
          <w:tcPr>
            <w:tcW w:w="2190" w:type="dxa"/>
          </w:tcPr>
          <w:p w:rsidR="00E504D3" w:rsidRPr="00DF0682" w:rsidRDefault="00E504D3" w:rsidP="00D2035B">
            <w:pPr>
              <w:pStyle w:val="PMTemplate"/>
              <w:rPr>
                <w:b/>
                <w:szCs w:val="32"/>
              </w:rPr>
            </w:pPr>
            <w:r w:rsidRPr="00DF0682">
              <w:rPr>
                <w:b/>
                <w:szCs w:val="32"/>
              </w:rPr>
              <w:t>English</w:t>
            </w:r>
          </w:p>
        </w:tc>
        <w:tc>
          <w:tcPr>
            <w:tcW w:w="6826" w:type="dxa"/>
          </w:tcPr>
          <w:p w:rsidR="00E504D3" w:rsidRPr="001B13E3" w:rsidRDefault="005D680E" w:rsidP="005D680E">
            <w:pPr>
              <w:pStyle w:val="PMTemplate"/>
              <w:numPr>
                <w:ilvl w:val="0"/>
                <w:numId w:val="4"/>
              </w:numPr>
              <w:rPr>
                <w:szCs w:val="32"/>
              </w:rPr>
            </w:pPr>
            <w:r>
              <w:rPr>
                <w:szCs w:val="32"/>
              </w:rPr>
              <w:t>Reading Zone U 29</w:t>
            </w:r>
            <w:r w:rsidR="00E504D3" w:rsidRPr="001B13E3">
              <w:rPr>
                <w:szCs w:val="32"/>
              </w:rPr>
              <w:t xml:space="preserve"> – “</w:t>
            </w:r>
            <w:r>
              <w:rPr>
                <w:szCs w:val="32"/>
              </w:rPr>
              <w:t>An accident at the power station</w:t>
            </w:r>
            <w:r w:rsidR="00E504D3" w:rsidRPr="001B13E3">
              <w:rPr>
                <w:szCs w:val="32"/>
              </w:rPr>
              <w:t xml:space="preserve">” </w:t>
            </w:r>
            <w:r w:rsidR="00AC60B9">
              <w:rPr>
                <w:szCs w:val="32"/>
              </w:rPr>
              <w:t>answer E pg. 146</w:t>
            </w:r>
            <w:r w:rsidR="00E504D3" w:rsidRPr="001B13E3">
              <w:rPr>
                <w:szCs w:val="32"/>
              </w:rPr>
              <w:t>.</w:t>
            </w:r>
          </w:p>
          <w:p w:rsidR="00535C00" w:rsidRDefault="00E0529F" w:rsidP="00535C00">
            <w:pPr>
              <w:pStyle w:val="PMTemplate"/>
              <w:rPr>
                <w:b/>
              </w:rPr>
            </w:pPr>
            <w:r>
              <w:rPr>
                <w:i/>
                <w:szCs w:val="32"/>
              </w:rPr>
              <w:t xml:space="preserve">  </w:t>
            </w:r>
            <w:bookmarkStart w:id="0" w:name="_GoBack"/>
            <w:bookmarkEnd w:id="0"/>
            <w:r>
              <w:rPr>
                <w:i/>
                <w:szCs w:val="32"/>
              </w:rPr>
              <w:t xml:space="preserve">   </w:t>
            </w:r>
            <w:r w:rsidR="00535C00" w:rsidRPr="00800D97">
              <w:rPr>
                <w:i/>
                <w:szCs w:val="32"/>
              </w:rPr>
              <w:t>(</w:t>
            </w:r>
            <w:proofErr w:type="spellStart"/>
            <w:r w:rsidR="00535C00" w:rsidRPr="00800D97">
              <w:rPr>
                <w:i/>
                <w:szCs w:val="32"/>
              </w:rPr>
              <w:t>SeeSaw</w:t>
            </w:r>
            <w:proofErr w:type="spellEnd"/>
            <w:r w:rsidR="00535C00" w:rsidRPr="00800D97">
              <w:rPr>
                <w:i/>
                <w:szCs w:val="32"/>
              </w:rPr>
              <w:t xml:space="preserve"> related activity) –</w:t>
            </w:r>
          </w:p>
          <w:p w:rsidR="00E504D3" w:rsidRPr="001B13E3" w:rsidRDefault="00535C00" w:rsidP="005D680E">
            <w:pPr>
              <w:pStyle w:val="PMTemplate"/>
              <w:numPr>
                <w:ilvl w:val="0"/>
                <w:numId w:val="4"/>
              </w:numPr>
              <w:rPr>
                <w:szCs w:val="32"/>
              </w:rPr>
            </w:pPr>
            <w:r>
              <w:rPr>
                <w:szCs w:val="32"/>
              </w:rPr>
              <w:t xml:space="preserve">Complete the </w:t>
            </w:r>
            <w:proofErr w:type="spellStart"/>
            <w:r>
              <w:rPr>
                <w:szCs w:val="32"/>
              </w:rPr>
              <w:t>Kahoot</w:t>
            </w:r>
            <w:proofErr w:type="spellEnd"/>
            <w:r>
              <w:rPr>
                <w:szCs w:val="32"/>
              </w:rPr>
              <w:t xml:space="preserve"> quiz</w:t>
            </w:r>
            <w:r w:rsidR="00AC60B9">
              <w:rPr>
                <w:szCs w:val="32"/>
              </w:rPr>
              <w:t xml:space="preserve"> on ‘</w:t>
            </w:r>
            <w:proofErr w:type="spellStart"/>
            <w:r w:rsidR="00AC60B9">
              <w:rPr>
                <w:szCs w:val="32"/>
              </w:rPr>
              <w:t>tious</w:t>
            </w:r>
            <w:proofErr w:type="spellEnd"/>
            <w:r w:rsidR="00AC60B9">
              <w:rPr>
                <w:szCs w:val="32"/>
              </w:rPr>
              <w:t>’ spellings.</w:t>
            </w:r>
          </w:p>
          <w:p w:rsidR="005D680E" w:rsidRPr="005D680E" w:rsidRDefault="005D680E" w:rsidP="005D680E">
            <w:pPr>
              <w:pStyle w:val="PMTemplate"/>
              <w:numPr>
                <w:ilvl w:val="0"/>
                <w:numId w:val="4"/>
              </w:numPr>
              <w:rPr>
                <w:i/>
              </w:rPr>
            </w:pPr>
            <w:r w:rsidRPr="005D680E">
              <w:rPr>
                <w:i/>
              </w:rPr>
              <w:t>(</w:t>
            </w:r>
            <w:proofErr w:type="spellStart"/>
            <w:r w:rsidRPr="005D680E">
              <w:rPr>
                <w:i/>
              </w:rPr>
              <w:t>SeeSaw</w:t>
            </w:r>
            <w:proofErr w:type="spellEnd"/>
            <w:r w:rsidRPr="005D680E">
              <w:rPr>
                <w:i/>
              </w:rPr>
              <w:t xml:space="preserve"> related activity)</w:t>
            </w:r>
            <w:r>
              <w:rPr>
                <w:i/>
              </w:rPr>
              <w:t xml:space="preserve"> </w:t>
            </w:r>
            <w:r>
              <w:t>–</w:t>
            </w:r>
          </w:p>
          <w:p w:rsidR="005D680E" w:rsidRPr="005D680E" w:rsidRDefault="00557DFD" w:rsidP="005D680E">
            <w:pPr>
              <w:pStyle w:val="PMTemplate"/>
              <w:ind w:left="360"/>
              <w:rPr>
                <w:szCs w:val="32"/>
              </w:rPr>
            </w:pPr>
            <w:r>
              <w:rPr>
                <w:szCs w:val="32"/>
              </w:rPr>
              <w:t>Perfect picture.</w:t>
            </w:r>
          </w:p>
          <w:p w:rsidR="00E504D3" w:rsidRPr="001B13E3" w:rsidRDefault="00E504D3" w:rsidP="005D680E">
            <w:pPr>
              <w:pStyle w:val="PMTemplate"/>
              <w:numPr>
                <w:ilvl w:val="0"/>
                <w:numId w:val="4"/>
              </w:numPr>
              <w:rPr>
                <w:szCs w:val="32"/>
              </w:rPr>
            </w:pPr>
            <w:r w:rsidRPr="001B13E3">
              <w:t>English in Practice Day</w:t>
            </w:r>
            <w:r w:rsidR="005D680E">
              <w:t xml:space="preserve"> 110</w:t>
            </w:r>
          </w:p>
          <w:p w:rsidR="00E504D3" w:rsidRPr="00DF0682" w:rsidRDefault="00E504D3" w:rsidP="005D680E">
            <w:pPr>
              <w:pStyle w:val="PMTemplate"/>
              <w:numPr>
                <w:ilvl w:val="0"/>
                <w:numId w:val="4"/>
              </w:numPr>
              <w:rPr>
                <w:szCs w:val="32"/>
              </w:rPr>
            </w:pPr>
            <w:r w:rsidRPr="001B13E3">
              <w:rPr>
                <w:szCs w:val="32"/>
              </w:rPr>
              <w:t>Continue reading Wonder</w:t>
            </w:r>
          </w:p>
        </w:tc>
      </w:tr>
      <w:tr w:rsidR="00E504D3" w:rsidRPr="00DF0682" w:rsidTr="007D544B">
        <w:tc>
          <w:tcPr>
            <w:tcW w:w="2190" w:type="dxa"/>
          </w:tcPr>
          <w:p w:rsidR="00E504D3" w:rsidRDefault="00E504D3" w:rsidP="00D2035B">
            <w:pPr>
              <w:pStyle w:val="PMTemplate"/>
              <w:rPr>
                <w:b/>
                <w:szCs w:val="32"/>
              </w:rPr>
            </w:pPr>
            <w:r>
              <w:rPr>
                <w:b/>
                <w:szCs w:val="32"/>
              </w:rPr>
              <w:t>Geography/Science</w:t>
            </w:r>
          </w:p>
        </w:tc>
        <w:tc>
          <w:tcPr>
            <w:tcW w:w="6826" w:type="dxa"/>
          </w:tcPr>
          <w:p w:rsidR="0052768C" w:rsidRDefault="0052768C" w:rsidP="0052768C">
            <w:pPr>
              <w:pStyle w:val="PMTemplate"/>
            </w:pPr>
            <w:r>
              <w:t xml:space="preserve">Small World Unit 15 – Seeing is Believing </w:t>
            </w:r>
          </w:p>
          <w:p w:rsidR="0052768C" w:rsidRDefault="0052768C" w:rsidP="0052768C">
            <w:pPr>
              <w:pStyle w:val="PMTemplate"/>
            </w:pPr>
            <w:r>
              <w:t xml:space="preserve">1.   </w:t>
            </w:r>
            <w:r>
              <w:t>Read Pg. 87 &amp; Pg. 88</w:t>
            </w:r>
          </w:p>
          <w:p w:rsidR="0052768C" w:rsidRPr="0052768C" w:rsidRDefault="0052768C" w:rsidP="0052768C">
            <w:pPr>
              <w:pStyle w:val="PMTemplate"/>
              <w:ind w:left="360"/>
              <w:rPr>
                <w:i/>
              </w:rPr>
            </w:pPr>
            <w:r w:rsidRPr="0052768C">
              <w:rPr>
                <w:i/>
              </w:rPr>
              <w:t>(</w:t>
            </w:r>
            <w:proofErr w:type="spellStart"/>
            <w:r w:rsidRPr="0052768C">
              <w:rPr>
                <w:i/>
              </w:rPr>
              <w:t>SeeSaw</w:t>
            </w:r>
            <w:proofErr w:type="spellEnd"/>
            <w:r w:rsidRPr="0052768C">
              <w:rPr>
                <w:i/>
              </w:rPr>
              <w:t xml:space="preserve"> related activity)</w:t>
            </w:r>
          </w:p>
          <w:p w:rsidR="00E504D3" w:rsidRDefault="0052768C" w:rsidP="0052768C">
            <w:pPr>
              <w:pStyle w:val="PMTemplate"/>
            </w:pPr>
            <w:r>
              <w:t xml:space="preserve">2.   </w:t>
            </w:r>
            <w:r>
              <w:t>Draw, label and upload an image of an ear.</w:t>
            </w:r>
          </w:p>
        </w:tc>
      </w:tr>
      <w:tr w:rsidR="00E504D3" w:rsidRPr="00DF0682" w:rsidTr="007D544B">
        <w:tc>
          <w:tcPr>
            <w:tcW w:w="2190" w:type="dxa"/>
          </w:tcPr>
          <w:p w:rsidR="00E504D3" w:rsidRPr="00DF0682" w:rsidRDefault="00E504D3" w:rsidP="00D2035B">
            <w:pPr>
              <w:pStyle w:val="PMTemplate"/>
              <w:rPr>
                <w:b/>
                <w:szCs w:val="32"/>
              </w:rPr>
            </w:pPr>
            <w:r>
              <w:rPr>
                <w:b/>
                <w:szCs w:val="32"/>
              </w:rPr>
              <w:t xml:space="preserve"> P.E</w:t>
            </w:r>
          </w:p>
        </w:tc>
        <w:tc>
          <w:tcPr>
            <w:tcW w:w="6826" w:type="dxa"/>
          </w:tcPr>
          <w:p w:rsidR="00E504D3" w:rsidRPr="00EE215E" w:rsidRDefault="00E504D3" w:rsidP="00690DF4">
            <w:pPr>
              <w:pStyle w:val="PMTemplate"/>
              <w:jc w:val="left"/>
            </w:pPr>
            <w:r>
              <w:rPr>
                <w:szCs w:val="32"/>
              </w:rPr>
              <w:t xml:space="preserve">Visit </w:t>
            </w:r>
            <w:r w:rsidRPr="00EE215E">
              <w:rPr>
                <w:szCs w:val="32"/>
              </w:rPr>
              <w:t>the following website</w:t>
            </w:r>
            <w:r>
              <w:rPr>
                <w:b/>
                <w:szCs w:val="32"/>
              </w:rPr>
              <w:t xml:space="preserve"> </w:t>
            </w:r>
            <w:hyperlink r:id="rId15" w:history="1">
              <w:r>
                <w:rPr>
                  <w:rStyle w:val="Hyperlink"/>
                </w:rPr>
                <w:t>https://www.scoilnet.ie/pdst/physlit/beyond/</w:t>
              </w:r>
            </w:hyperlink>
            <w:r>
              <w:t xml:space="preserve"> watch the </w:t>
            </w:r>
            <w:r w:rsidR="00605EBA" w:rsidRPr="00605EBA">
              <w:rPr>
                <w:i/>
              </w:rPr>
              <w:t>r</w:t>
            </w:r>
            <w:r w:rsidR="005A72F9" w:rsidRPr="00605EBA">
              <w:rPr>
                <w:i/>
              </w:rPr>
              <w:t>unning</w:t>
            </w:r>
            <w:r>
              <w:t xml:space="preserve"> skill video and then try the </w:t>
            </w:r>
            <w:r w:rsidR="00690DF4">
              <w:t>running</w:t>
            </w:r>
            <w:r>
              <w:t xml:space="preserve"> home activities challenges a, b &amp; c</w:t>
            </w:r>
          </w:p>
        </w:tc>
      </w:tr>
    </w:tbl>
    <w:p w:rsidR="00E504D3" w:rsidRDefault="00E504D3" w:rsidP="00E504D3">
      <w:pPr>
        <w:pStyle w:val="PMTemplate"/>
        <w:rPr>
          <w:sz w:val="28"/>
          <w:szCs w:val="32"/>
        </w:rPr>
      </w:pPr>
    </w:p>
    <w:tbl>
      <w:tblPr>
        <w:tblStyle w:val="TableGrid"/>
        <w:tblW w:w="0" w:type="auto"/>
        <w:tblLook w:val="04A0" w:firstRow="1" w:lastRow="0" w:firstColumn="1" w:lastColumn="0" w:noHBand="0" w:noVBand="1"/>
      </w:tblPr>
      <w:tblGrid>
        <w:gridCol w:w="4508"/>
        <w:gridCol w:w="4508"/>
      </w:tblGrid>
      <w:tr w:rsidR="00E504D3" w:rsidRPr="006F55AD" w:rsidTr="00D2035B">
        <w:tc>
          <w:tcPr>
            <w:tcW w:w="4508" w:type="dxa"/>
          </w:tcPr>
          <w:p w:rsidR="00E504D3" w:rsidRPr="006F55AD" w:rsidRDefault="00E504D3" w:rsidP="00D2035B">
            <w:pPr>
              <w:pStyle w:val="PMTemplate"/>
              <w:rPr>
                <w:b/>
                <w:szCs w:val="32"/>
              </w:rPr>
            </w:pPr>
            <w:r w:rsidRPr="006F55AD">
              <w:rPr>
                <w:b/>
                <w:szCs w:val="32"/>
              </w:rPr>
              <w:t>Helpful websites</w:t>
            </w:r>
          </w:p>
        </w:tc>
        <w:tc>
          <w:tcPr>
            <w:tcW w:w="4508" w:type="dxa"/>
          </w:tcPr>
          <w:p w:rsidR="00E504D3" w:rsidRPr="006F55AD" w:rsidRDefault="00E504D3" w:rsidP="00D2035B">
            <w:pPr>
              <w:pStyle w:val="PMTemplate"/>
              <w:rPr>
                <w:b/>
                <w:szCs w:val="32"/>
              </w:rPr>
            </w:pPr>
            <w:r w:rsidRPr="006F55AD">
              <w:rPr>
                <w:b/>
                <w:szCs w:val="32"/>
              </w:rPr>
              <w:t>Textbook website links</w:t>
            </w:r>
          </w:p>
        </w:tc>
      </w:tr>
      <w:tr w:rsidR="00E504D3" w:rsidRPr="006F55AD" w:rsidTr="00D2035B">
        <w:tc>
          <w:tcPr>
            <w:tcW w:w="4508" w:type="dxa"/>
          </w:tcPr>
          <w:p w:rsidR="00E504D3" w:rsidRPr="006F55AD" w:rsidRDefault="000D2553" w:rsidP="00D2035B">
            <w:pPr>
              <w:pStyle w:val="PMTemplate"/>
              <w:rPr>
                <w:szCs w:val="32"/>
              </w:rPr>
            </w:pPr>
            <w:hyperlink r:id="rId16" w:history="1">
              <w:r w:rsidR="00E504D3" w:rsidRPr="006F55AD">
                <w:rPr>
                  <w:rStyle w:val="Hyperlink"/>
                  <w:szCs w:val="32"/>
                </w:rPr>
                <w:t>www.twinkl.com</w:t>
              </w:r>
            </w:hyperlink>
            <w:r w:rsidR="00E504D3" w:rsidRPr="006F55AD">
              <w:rPr>
                <w:szCs w:val="32"/>
              </w:rPr>
              <w:t xml:space="preserve"> </w:t>
            </w:r>
          </w:p>
        </w:tc>
        <w:tc>
          <w:tcPr>
            <w:tcW w:w="4508" w:type="dxa"/>
          </w:tcPr>
          <w:p w:rsidR="00E504D3" w:rsidRPr="006F55AD" w:rsidRDefault="000D2553" w:rsidP="00D2035B">
            <w:pPr>
              <w:pStyle w:val="PMTemplate"/>
              <w:rPr>
                <w:szCs w:val="32"/>
              </w:rPr>
            </w:pPr>
            <w:hyperlink r:id="rId17" w:history="1">
              <w:r w:rsidR="00E504D3" w:rsidRPr="006F55AD">
                <w:rPr>
                  <w:rStyle w:val="Hyperlink"/>
                  <w:szCs w:val="32"/>
                </w:rPr>
                <w:t>www.cjfallon.ie</w:t>
              </w:r>
            </w:hyperlink>
            <w:r w:rsidR="00E504D3" w:rsidRPr="006F55AD">
              <w:rPr>
                <w:szCs w:val="32"/>
              </w:rPr>
              <w:t xml:space="preserve"> </w:t>
            </w:r>
          </w:p>
        </w:tc>
      </w:tr>
      <w:tr w:rsidR="00E504D3" w:rsidRPr="006F55AD" w:rsidTr="00D2035B">
        <w:tc>
          <w:tcPr>
            <w:tcW w:w="4508" w:type="dxa"/>
          </w:tcPr>
          <w:p w:rsidR="00E504D3" w:rsidRPr="006F55AD" w:rsidRDefault="000D2553" w:rsidP="00D2035B">
            <w:pPr>
              <w:pStyle w:val="PMTemplate"/>
              <w:rPr>
                <w:szCs w:val="32"/>
              </w:rPr>
            </w:pPr>
            <w:hyperlink r:id="rId18" w:history="1">
              <w:r w:rsidR="00E504D3" w:rsidRPr="006F55AD">
                <w:rPr>
                  <w:rStyle w:val="Hyperlink"/>
                  <w:szCs w:val="32"/>
                </w:rPr>
                <w:t>www.scoilnet.ie</w:t>
              </w:r>
            </w:hyperlink>
            <w:r w:rsidR="00E504D3" w:rsidRPr="006F55AD">
              <w:rPr>
                <w:szCs w:val="32"/>
              </w:rPr>
              <w:t xml:space="preserve"> </w:t>
            </w:r>
          </w:p>
        </w:tc>
        <w:tc>
          <w:tcPr>
            <w:tcW w:w="4508" w:type="dxa"/>
          </w:tcPr>
          <w:p w:rsidR="00E504D3" w:rsidRPr="006F55AD" w:rsidRDefault="000D2553" w:rsidP="00D2035B">
            <w:pPr>
              <w:pStyle w:val="PMTemplate"/>
              <w:rPr>
                <w:szCs w:val="32"/>
              </w:rPr>
            </w:pPr>
            <w:hyperlink r:id="rId19" w:history="1">
              <w:r w:rsidR="00E504D3" w:rsidRPr="006F55AD">
                <w:rPr>
                  <w:rStyle w:val="Hyperlink"/>
                  <w:szCs w:val="32"/>
                </w:rPr>
                <w:t>www.edcolearning.ie</w:t>
              </w:r>
            </w:hyperlink>
            <w:r w:rsidR="00E504D3" w:rsidRPr="006F55AD">
              <w:rPr>
                <w:szCs w:val="32"/>
              </w:rPr>
              <w:t xml:space="preserve"> </w:t>
            </w:r>
          </w:p>
        </w:tc>
      </w:tr>
      <w:tr w:rsidR="00E504D3" w:rsidRPr="006F55AD" w:rsidTr="00D2035B">
        <w:tc>
          <w:tcPr>
            <w:tcW w:w="4508" w:type="dxa"/>
          </w:tcPr>
          <w:p w:rsidR="00E504D3" w:rsidRPr="006F55AD" w:rsidRDefault="000D2553" w:rsidP="00D2035B">
            <w:pPr>
              <w:pStyle w:val="PMTemplate"/>
              <w:rPr>
                <w:szCs w:val="32"/>
              </w:rPr>
            </w:pPr>
            <w:hyperlink r:id="rId20" w:history="1">
              <w:r w:rsidR="00E504D3" w:rsidRPr="006F55AD">
                <w:rPr>
                  <w:rStyle w:val="Hyperlink"/>
                  <w:szCs w:val="32"/>
                </w:rPr>
                <w:t>www.primaryscience.ie</w:t>
              </w:r>
            </w:hyperlink>
            <w:r w:rsidR="00E504D3" w:rsidRPr="006F55AD">
              <w:rPr>
                <w:szCs w:val="32"/>
              </w:rPr>
              <w:t xml:space="preserve"> </w:t>
            </w:r>
          </w:p>
        </w:tc>
        <w:tc>
          <w:tcPr>
            <w:tcW w:w="4508" w:type="dxa"/>
          </w:tcPr>
          <w:p w:rsidR="00E504D3" w:rsidRPr="006F55AD" w:rsidRDefault="000D2553" w:rsidP="00D2035B">
            <w:pPr>
              <w:pStyle w:val="PMTemplate"/>
              <w:rPr>
                <w:szCs w:val="32"/>
              </w:rPr>
            </w:pPr>
            <w:hyperlink r:id="rId21" w:history="1">
              <w:r w:rsidR="00E504D3" w:rsidRPr="006F55AD">
                <w:rPr>
                  <w:rStyle w:val="Hyperlink"/>
                  <w:szCs w:val="32"/>
                </w:rPr>
                <w:t>www.seesaw.com</w:t>
              </w:r>
            </w:hyperlink>
            <w:r w:rsidR="00E504D3" w:rsidRPr="006F55AD">
              <w:rPr>
                <w:szCs w:val="32"/>
              </w:rPr>
              <w:t xml:space="preserve"> </w:t>
            </w:r>
          </w:p>
        </w:tc>
      </w:tr>
      <w:tr w:rsidR="00E504D3" w:rsidRPr="006F55AD" w:rsidTr="00D2035B">
        <w:tc>
          <w:tcPr>
            <w:tcW w:w="4508" w:type="dxa"/>
          </w:tcPr>
          <w:p w:rsidR="00E504D3" w:rsidRDefault="000D2553" w:rsidP="00D2035B">
            <w:pPr>
              <w:pStyle w:val="PMTemplate"/>
              <w:rPr>
                <w:szCs w:val="32"/>
              </w:rPr>
            </w:pPr>
            <w:hyperlink r:id="rId22" w:history="1">
              <w:r w:rsidR="00E504D3" w:rsidRPr="006F55AD">
                <w:rPr>
                  <w:rStyle w:val="Hyperlink"/>
                  <w:szCs w:val="32"/>
                </w:rPr>
                <w:t>www.askaboutireland.ie</w:t>
              </w:r>
            </w:hyperlink>
          </w:p>
          <w:p w:rsidR="00E504D3" w:rsidRPr="006F55AD" w:rsidRDefault="00E504D3" w:rsidP="00D2035B">
            <w:pPr>
              <w:pStyle w:val="PMTemplate"/>
              <w:rPr>
                <w:szCs w:val="32"/>
              </w:rPr>
            </w:pPr>
            <w:r>
              <w:rPr>
                <w:szCs w:val="32"/>
              </w:rPr>
              <w:lastRenderedPageBreak/>
              <w:t>Kilmainham Gaol Facebook page are doing daily behind the scenes tours of the building.</w:t>
            </w:r>
            <w:r w:rsidRPr="006F55AD">
              <w:rPr>
                <w:szCs w:val="32"/>
              </w:rPr>
              <w:t xml:space="preserve"> </w:t>
            </w:r>
          </w:p>
        </w:tc>
        <w:tc>
          <w:tcPr>
            <w:tcW w:w="4508" w:type="dxa"/>
          </w:tcPr>
          <w:p w:rsidR="00E504D3" w:rsidRPr="006F55AD" w:rsidRDefault="000D2553" w:rsidP="00D2035B">
            <w:pPr>
              <w:pStyle w:val="PMTemplate"/>
              <w:rPr>
                <w:szCs w:val="32"/>
              </w:rPr>
            </w:pPr>
            <w:hyperlink r:id="rId23" w:history="1">
              <w:r w:rsidR="00E504D3" w:rsidRPr="006F55AD">
                <w:rPr>
                  <w:rStyle w:val="Hyperlink"/>
                  <w:szCs w:val="32"/>
                </w:rPr>
                <w:t>www.growinlove.ie</w:t>
              </w:r>
            </w:hyperlink>
            <w:r w:rsidR="00E504D3" w:rsidRPr="006F55AD">
              <w:rPr>
                <w:szCs w:val="32"/>
              </w:rPr>
              <w:t xml:space="preserve"> </w:t>
            </w:r>
          </w:p>
          <w:p w:rsidR="00E504D3" w:rsidRPr="006F55AD" w:rsidRDefault="00E504D3" w:rsidP="00D2035B">
            <w:pPr>
              <w:pStyle w:val="PMTemplate"/>
              <w:rPr>
                <w:szCs w:val="32"/>
              </w:rPr>
            </w:pPr>
            <w:r w:rsidRPr="006F55AD">
              <w:rPr>
                <w:szCs w:val="32"/>
              </w:rPr>
              <w:t xml:space="preserve">Email: </w:t>
            </w:r>
            <w:hyperlink r:id="rId24" w:history="1">
              <w:r w:rsidRPr="006F55AD">
                <w:rPr>
                  <w:rStyle w:val="Hyperlink"/>
                  <w:szCs w:val="32"/>
                </w:rPr>
                <w:t>trial@growinlove.ie</w:t>
              </w:r>
            </w:hyperlink>
          </w:p>
          <w:p w:rsidR="00E504D3" w:rsidRPr="006F55AD" w:rsidRDefault="00E504D3" w:rsidP="00D2035B">
            <w:pPr>
              <w:pStyle w:val="PMTemplate"/>
              <w:rPr>
                <w:szCs w:val="32"/>
              </w:rPr>
            </w:pPr>
            <w:r w:rsidRPr="006F55AD">
              <w:rPr>
                <w:szCs w:val="32"/>
              </w:rPr>
              <w:lastRenderedPageBreak/>
              <w:t xml:space="preserve">Password: </w:t>
            </w:r>
            <w:proofErr w:type="spellStart"/>
            <w:r w:rsidRPr="006F55AD">
              <w:rPr>
                <w:szCs w:val="32"/>
              </w:rPr>
              <w:t>growinlove</w:t>
            </w:r>
            <w:proofErr w:type="spellEnd"/>
          </w:p>
          <w:p w:rsidR="00E504D3" w:rsidRDefault="00E504D3" w:rsidP="00D2035B">
            <w:pPr>
              <w:pStyle w:val="PMTemplate"/>
              <w:rPr>
                <w:szCs w:val="32"/>
              </w:rPr>
            </w:pPr>
          </w:p>
          <w:p w:rsidR="00E504D3" w:rsidRPr="006F55AD" w:rsidRDefault="000D2553" w:rsidP="00D2035B">
            <w:pPr>
              <w:pStyle w:val="PMTemplate"/>
              <w:rPr>
                <w:szCs w:val="32"/>
              </w:rPr>
            </w:pPr>
            <w:hyperlink r:id="rId25" w:history="1">
              <w:r w:rsidR="00E504D3" w:rsidRPr="006F55AD">
                <w:rPr>
                  <w:rStyle w:val="Hyperlink"/>
                  <w:szCs w:val="32"/>
                </w:rPr>
                <w:t>www.pobble365.com</w:t>
              </w:r>
            </w:hyperlink>
            <w:r w:rsidR="00E504D3" w:rsidRPr="006F55AD">
              <w:rPr>
                <w:szCs w:val="32"/>
              </w:rPr>
              <w:t xml:space="preserve"> </w:t>
            </w:r>
          </w:p>
        </w:tc>
      </w:tr>
      <w:tr w:rsidR="00E504D3" w:rsidRPr="006F55AD" w:rsidTr="00D2035B">
        <w:tc>
          <w:tcPr>
            <w:tcW w:w="4508" w:type="dxa"/>
          </w:tcPr>
          <w:p w:rsidR="00E504D3" w:rsidRPr="006F55AD" w:rsidRDefault="00E504D3" w:rsidP="00D2035B">
            <w:pPr>
              <w:pStyle w:val="PMTemplate"/>
              <w:rPr>
                <w:szCs w:val="32"/>
              </w:rPr>
            </w:pPr>
            <w:r w:rsidRPr="006F55AD">
              <w:rPr>
                <w:szCs w:val="32"/>
              </w:rPr>
              <w:lastRenderedPageBreak/>
              <w:t>RTÉ Home School Hub (11am + 4pm Monday to Friday)</w:t>
            </w:r>
          </w:p>
          <w:p w:rsidR="00E504D3" w:rsidRPr="006F55AD" w:rsidRDefault="000D2553" w:rsidP="00D2035B">
            <w:pPr>
              <w:pStyle w:val="PMTemplate"/>
              <w:rPr>
                <w:szCs w:val="32"/>
              </w:rPr>
            </w:pPr>
            <w:hyperlink r:id="rId26" w:history="1">
              <w:r w:rsidR="00E504D3" w:rsidRPr="006F55AD">
                <w:rPr>
                  <w:rStyle w:val="Hyperlink"/>
                  <w:szCs w:val="32"/>
                </w:rPr>
                <w:t>www.rte.ie/learn</w:t>
              </w:r>
            </w:hyperlink>
            <w:r w:rsidR="00E504D3" w:rsidRPr="006F55AD">
              <w:rPr>
                <w:szCs w:val="32"/>
              </w:rPr>
              <w:t xml:space="preserve"> </w:t>
            </w:r>
          </w:p>
          <w:p w:rsidR="00E504D3" w:rsidRDefault="000D2553" w:rsidP="00D2035B">
            <w:pPr>
              <w:pStyle w:val="PMTemplate"/>
              <w:rPr>
                <w:szCs w:val="32"/>
              </w:rPr>
            </w:pPr>
            <w:hyperlink r:id="rId27" w:history="1">
              <w:r w:rsidR="00E504D3" w:rsidRPr="006F55AD">
                <w:rPr>
                  <w:rStyle w:val="Hyperlink"/>
                  <w:szCs w:val="32"/>
                </w:rPr>
                <w:t>www.rte.ie/player</w:t>
              </w:r>
            </w:hyperlink>
            <w:r w:rsidR="00E504D3" w:rsidRPr="006F55AD">
              <w:rPr>
                <w:szCs w:val="32"/>
              </w:rPr>
              <w:t xml:space="preserve"> </w:t>
            </w:r>
          </w:p>
          <w:p w:rsidR="0052768C" w:rsidRDefault="0052768C" w:rsidP="00D2035B">
            <w:pPr>
              <w:pStyle w:val="PMTemplate"/>
              <w:rPr>
                <w:szCs w:val="32"/>
              </w:rPr>
            </w:pPr>
            <w:proofErr w:type="spellStart"/>
            <w:r>
              <w:rPr>
                <w:szCs w:val="32"/>
              </w:rPr>
              <w:t>Cula</w:t>
            </w:r>
            <w:proofErr w:type="spellEnd"/>
            <w:r>
              <w:rPr>
                <w:szCs w:val="32"/>
              </w:rPr>
              <w:t xml:space="preserve"> 4 </w:t>
            </w:r>
            <w:proofErr w:type="spellStart"/>
            <w:r>
              <w:rPr>
                <w:szCs w:val="32"/>
              </w:rPr>
              <w:t>ar</w:t>
            </w:r>
            <w:proofErr w:type="spellEnd"/>
            <w:r>
              <w:rPr>
                <w:szCs w:val="32"/>
              </w:rPr>
              <w:t xml:space="preserve"> </w:t>
            </w:r>
            <w:proofErr w:type="spellStart"/>
            <w:r>
              <w:rPr>
                <w:szCs w:val="32"/>
              </w:rPr>
              <w:t>scoil</w:t>
            </w:r>
            <w:proofErr w:type="spellEnd"/>
            <w:r>
              <w:rPr>
                <w:szCs w:val="32"/>
              </w:rPr>
              <w:t xml:space="preserve"> (10am Monday to Friday)</w:t>
            </w:r>
          </w:p>
          <w:p w:rsidR="0052768C" w:rsidRPr="006F55AD" w:rsidRDefault="0052768C" w:rsidP="00D2035B">
            <w:pPr>
              <w:pStyle w:val="PMTemplate"/>
              <w:rPr>
                <w:szCs w:val="32"/>
              </w:rPr>
            </w:pPr>
            <w:hyperlink r:id="rId28" w:history="1">
              <w:r>
                <w:rPr>
                  <w:rStyle w:val="Hyperlink"/>
                </w:rPr>
                <w:t>https://cula4.com/en/shows/cula4-ar-scoil/</w:t>
              </w:r>
            </w:hyperlink>
          </w:p>
        </w:tc>
        <w:tc>
          <w:tcPr>
            <w:tcW w:w="4508" w:type="dxa"/>
          </w:tcPr>
          <w:p w:rsidR="00E504D3" w:rsidRPr="006F55AD" w:rsidRDefault="000D2553" w:rsidP="00D2035B">
            <w:pPr>
              <w:pStyle w:val="PMTemplate"/>
              <w:rPr>
                <w:szCs w:val="32"/>
              </w:rPr>
            </w:pPr>
            <w:hyperlink r:id="rId29" w:history="1">
              <w:r w:rsidR="00E504D3" w:rsidRPr="006F55AD">
                <w:rPr>
                  <w:rStyle w:val="Hyperlink"/>
                  <w:szCs w:val="32"/>
                </w:rPr>
                <w:t>www.mrsbrownart.com/drive</w:t>
              </w:r>
            </w:hyperlink>
            <w:r w:rsidR="00E504D3" w:rsidRPr="006F55AD">
              <w:rPr>
                <w:szCs w:val="32"/>
              </w:rPr>
              <w:t xml:space="preserve"> </w:t>
            </w:r>
          </w:p>
        </w:tc>
      </w:tr>
      <w:tr w:rsidR="00E504D3" w:rsidRPr="006F55AD" w:rsidTr="00D2035B">
        <w:tc>
          <w:tcPr>
            <w:tcW w:w="4508" w:type="dxa"/>
          </w:tcPr>
          <w:p w:rsidR="00E504D3" w:rsidRPr="006F55AD" w:rsidRDefault="000D2553" w:rsidP="00D2035B">
            <w:pPr>
              <w:pStyle w:val="PMTemplate"/>
              <w:rPr>
                <w:szCs w:val="32"/>
              </w:rPr>
            </w:pPr>
            <w:hyperlink r:id="rId30" w:history="1">
              <w:r w:rsidR="00E504D3" w:rsidRPr="006F55AD">
                <w:rPr>
                  <w:rStyle w:val="Hyperlink"/>
                  <w:szCs w:val="32"/>
                </w:rPr>
                <w:t>www.nrich.maths.org</w:t>
              </w:r>
            </w:hyperlink>
            <w:r w:rsidR="00E504D3" w:rsidRPr="006F55AD">
              <w:rPr>
                <w:szCs w:val="32"/>
              </w:rPr>
              <w:t xml:space="preserve"> </w:t>
            </w:r>
          </w:p>
        </w:tc>
        <w:tc>
          <w:tcPr>
            <w:tcW w:w="4508" w:type="dxa"/>
          </w:tcPr>
          <w:p w:rsidR="00E504D3" w:rsidRPr="006F55AD" w:rsidRDefault="000D2553" w:rsidP="00D2035B">
            <w:pPr>
              <w:pStyle w:val="PMTemplate"/>
              <w:rPr>
                <w:szCs w:val="32"/>
              </w:rPr>
            </w:pPr>
            <w:hyperlink r:id="rId31" w:history="1">
              <w:r w:rsidR="00E504D3" w:rsidRPr="006F55AD">
                <w:rPr>
                  <w:rStyle w:val="Hyperlink"/>
                  <w:szCs w:val="32"/>
                </w:rPr>
                <w:t>www.focloir.ie</w:t>
              </w:r>
            </w:hyperlink>
            <w:r w:rsidR="00E504D3" w:rsidRPr="006F55AD">
              <w:rPr>
                <w:szCs w:val="32"/>
              </w:rPr>
              <w:t xml:space="preserve"> </w:t>
            </w:r>
          </w:p>
        </w:tc>
      </w:tr>
      <w:tr w:rsidR="00E504D3" w:rsidRPr="006F55AD" w:rsidTr="00D2035B">
        <w:tc>
          <w:tcPr>
            <w:tcW w:w="4508" w:type="dxa"/>
          </w:tcPr>
          <w:p w:rsidR="00E504D3" w:rsidRPr="006F55AD" w:rsidRDefault="000D2553" w:rsidP="00D2035B">
            <w:pPr>
              <w:pStyle w:val="PMTemplate"/>
              <w:rPr>
                <w:szCs w:val="32"/>
              </w:rPr>
            </w:pPr>
            <w:hyperlink r:id="rId32" w:history="1">
              <w:r w:rsidR="00E504D3" w:rsidRPr="006F55AD">
                <w:rPr>
                  <w:rStyle w:val="Hyperlink"/>
                  <w:szCs w:val="32"/>
                </w:rPr>
                <w:t>www.kahoot.com</w:t>
              </w:r>
            </w:hyperlink>
            <w:r w:rsidR="00E504D3" w:rsidRPr="006F55AD">
              <w:rPr>
                <w:szCs w:val="32"/>
              </w:rPr>
              <w:t xml:space="preserve"> </w:t>
            </w:r>
          </w:p>
        </w:tc>
        <w:tc>
          <w:tcPr>
            <w:tcW w:w="4508" w:type="dxa"/>
          </w:tcPr>
          <w:p w:rsidR="00E504D3" w:rsidRPr="006F55AD" w:rsidRDefault="000D2553" w:rsidP="00D2035B">
            <w:pPr>
              <w:pStyle w:val="PMTemplate"/>
              <w:rPr>
                <w:szCs w:val="32"/>
              </w:rPr>
            </w:pPr>
            <w:hyperlink r:id="rId33" w:history="1">
              <w:r w:rsidR="00E504D3" w:rsidRPr="006F55AD">
                <w:rPr>
                  <w:rStyle w:val="Hyperlink"/>
                  <w:szCs w:val="32"/>
                </w:rPr>
                <w:t>www.potafocal.com</w:t>
              </w:r>
            </w:hyperlink>
            <w:r w:rsidR="00E504D3" w:rsidRPr="006F55AD">
              <w:rPr>
                <w:szCs w:val="32"/>
              </w:rPr>
              <w:t xml:space="preserve"> </w:t>
            </w:r>
          </w:p>
        </w:tc>
      </w:tr>
      <w:tr w:rsidR="00E504D3" w:rsidRPr="006F55AD" w:rsidTr="00D2035B">
        <w:tc>
          <w:tcPr>
            <w:tcW w:w="4508" w:type="dxa"/>
          </w:tcPr>
          <w:p w:rsidR="00E504D3" w:rsidRPr="006F55AD" w:rsidRDefault="000D2553" w:rsidP="00D2035B">
            <w:pPr>
              <w:pStyle w:val="PMTemplate"/>
              <w:rPr>
                <w:szCs w:val="32"/>
              </w:rPr>
            </w:pPr>
            <w:hyperlink r:id="rId34" w:history="1">
              <w:r w:rsidR="00E504D3" w:rsidRPr="006F55AD">
                <w:rPr>
                  <w:rStyle w:val="Hyperlink"/>
                  <w:szCs w:val="32"/>
                </w:rPr>
                <w:t>www.topmarks.co.uk</w:t>
              </w:r>
            </w:hyperlink>
          </w:p>
          <w:p w:rsidR="00E504D3" w:rsidRPr="006F55AD" w:rsidRDefault="00E504D3" w:rsidP="00D2035B">
            <w:pPr>
              <w:pStyle w:val="PMTemplate"/>
              <w:rPr>
                <w:szCs w:val="32"/>
              </w:rPr>
            </w:pPr>
            <w:r w:rsidRPr="006F55AD">
              <w:rPr>
                <w:szCs w:val="32"/>
              </w:rPr>
              <w:t>ie.ixl.com</w:t>
            </w:r>
          </w:p>
          <w:p w:rsidR="00E504D3" w:rsidRPr="006F55AD" w:rsidRDefault="000D2553" w:rsidP="00D2035B">
            <w:pPr>
              <w:pStyle w:val="PMTemplate"/>
              <w:rPr>
                <w:szCs w:val="32"/>
              </w:rPr>
            </w:pPr>
            <w:hyperlink r:id="rId35" w:history="1">
              <w:r w:rsidR="00E504D3" w:rsidRPr="006F55AD">
                <w:rPr>
                  <w:rStyle w:val="Hyperlink"/>
                  <w:szCs w:val="32"/>
                </w:rPr>
                <w:t>www.schoolhub.ie</w:t>
              </w:r>
            </w:hyperlink>
          </w:p>
          <w:p w:rsidR="00E504D3" w:rsidRPr="006F55AD" w:rsidRDefault="000D2553" w:rsidP="00D2035B">
            <w:pPr>
              <w:pStyle w:val="PMTemplate"/>
              <w:rPr>
                <w:szCs w:val="32"/>
              </w:rPr>
            </w:pPr>
            <w:hyperlink r:id="rId36" w:history="1">
              <w:r w:rsidR="00E504D3" w:rsidRPr="006F55AD">
                <w:rPr>
                  <w:rStyle w:val="Hyperlink"/>
                  <w:szCs w:val="32"/>
                </w:rPr>
                <w:t>www.mathsplayground.com</w:t>
              </w:r>
            </w:hyperlink>
            <w:r w:rsidR="00E504D3" w:rsidRPr="006F55AD">
              <w:rPr>
                <w:szCs w:val="32"/>
              </w:rPr>
              <w:t xml:space="preserve"> </w:t>
            </w:r>
          </w:p>
          <w:p w:rsidR="00E504D3" w:rsidRPr="006F55AD" w:rsidRDefault="000D2553" w:rsidP="00D2035B">
            <w:pPr>
              <w:pStyle w:val="PMTemplate"/>
              <w:rPr>
                <w:szCs w:val="32"/>
              </w:rPr>
            </w:pPr>
            <w:hyperlink r:id="rId37" w:history="1">
              <w:r w:rsidR="00E504D3" w:rsidRPr="006F55AD">
                <w:rPr>
                  <w:rStyle w:val="Hyperlink"/>
                  <w:szCs w:val="32"/>
                </w:rPr>
                <w:t>www.pbskids.org</w:t>
              </w:r>
            </w:hyperlink>
            <w:r w:rsidR="00E504D3" w:rsidRPr="006F55AD">
              <w:rPr>
                <w:szCs w:val="32"/>
              </w:rPr>
              <w:t xml:space="preserve"> </w:t>
            </w:r>
          </w:p>
        </w:tc>
        <w:tc>
          <w:tcPr>
            <w:tcW w:w="4508" w:type="dxa"/>
          </w:tcPr>
          <w:p w:rsidR="00E504D3" w:rsidRPr="006F55AD" w:rsidRDefault="000D2553" w:rsidP="00D2035B">
            <w:pPr>
              <w:pStyle w:val="PMTemplate"/>
              <w:rPr>
                <w:szCs w:val="32"/>
              </w:rPr>
            </w:pPr>
            <w:hyperlink r:id="rId38" w:history="1">
              <w:r w:rsidR="00E504D3" w:rsidRPr="006F55AD">
                <w:rPr>
                  <w:rStyle w:val="Hyperlink"/>
                  <w:szCs w:val="32"/>
                </w:rPr>
                <w:t>www.seideansi.ie</w:t>
              </w:r>
            </w:hyperlink>
            <w:r w:rsidR="00E504D3" w:rsidRPr="006F55AD">
              <w:rPr>
                <w:szCs w:val="32"/>
              </w:rPr>
              <w:t xml:space="preserve"> </w:t>
            </w:r>
          </w:p>
          <w:p w:rsidR="00E504D3" w:rsidRPr="006F55AD" w:rsidRDefault="000D2553" w:rsidP="00D2035B">
            <w:pPr>
              <w:pStyle w:val="PMTemplate"/>
              <w:rPr>
                <w:szCs w:val="32"/>
              </w:rPr>
            </w:pPr>
            <w:hyperlink r:id="rId39" w:history="1">
              <w:r w:rsidR="00E504D3" w:rsidRPr="006F55AD">
                <w:rPr>
                  <w:rStyle w:val="Hyperlink"/>
                  <w:szCs w:val="32"/>
                </w:rPr>
                <w:t>www.museum.ie</w:t>
              </w:r>
            </w:hyperlink>
            <w:r w:rsidR="00E504D3" w:rsidRPr="006F55AD">
              <w:rPr>
                <w:szCs w:val="32"/>
              </w:rPr>
              <w:t xml:space="preserve"> </w:t>
            </w:r>
          </w:p>
          <w:p w:rsidR="00E504D3" w:rsidRPr="006F55AD" w:rsidRDefault="000D2553" w:rsidP="00D2035B">
            <w:pPr>
              <w:pStyle w:val="PMTemplate"/>
              <w:rPr>
                <w:szCs w:val="32"/>
              </w:rPr>
            </w:pPr>
            <w:hyperlink r:id="rId40" w:history="1">
              <w:r w:rsidR="00E504D3" w:rsidRPr="006F55AD">
                <w:rPr>
                  <w:rStyle w:val="Hyperlink"/>
                  <w:szCs w:val="32"/>
                </w:rPr>
                <w:t>www.britannica.com</w:t>
              </w:r>
            </w:hyperlink>
            <w:r w:rsidR="00E504D3" w:rsidRPr="006F55AD">
              <w:rPr>
                <w:szCs w:val="32"/>
              </w:rPr>
              <w:t xml:space="preserve"> </w:t>
            </w:r>
          </w:p>
        </w:tc>
      </w:tr>
    </w:tbl>
    <w:p w:rsidR="00E504D3" w:rsidRPr="001C2FE7" w:rsidRDefault="00E504D3" w:rsidP="00E504D3">
      <w:pPr>
        <w:pStyle w:val="PMTemplate"/>
        <w:rPr>
          <w:sz w:val="28"/>
          <w:szCs w:val="32"/>
        </w:rPr>
      </w:pPr>
    </w:p>
    <w:p w:rsidR="00CC70E2" w:rsidRDefault="00CC70E2"/>
    <w:sectPr w:rsidR="00CC70E2">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553" w:rsidRDefault="000D2553">
      <w:pPr>
        <w:spacing w:after="0" w:line="240" w:lineRule="auto"/>
      </w:pPr>
      <w:r>
        <w:separator/>
      </w:r>
    </w:p>
  </w:endnote>
  <w:endnote w:type="continuationSeparator" w:id="0">
    <w:p w:rsidR="000D2553" w:rsidRDefault="000D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529636"/>
      <w:docPartObj>
        <w:docPartGallery w:val="Page Numbers (Bottom of Page)"/>
        <w:docPartUnique/>
      </w:docPartObj>
    </w:sdtPr>
    <w:sdtEndPr>
      <w:rPr>
        <w:noProof/>
      </w:rPr>
    </w:sdtEndPr>
    <w:sdtContent>
      <w:p w:rsidR="005123EF" w:rsidRDefault="009C723D">
        <w:pPr>
          <w:pStyle w:val="Footer"/>
          <w:jc w:val="center"/>
        </w:pPr>
        <w:r>
          <w:fldChar w:fldCharType="begin"/>
        </w:r>
        <w:r>
          <w:instrText xml:space="preserve"> PAGE   \* MERGEFORMAT </w:instrText>
        </w:r>
        <w:r>
          <w:fldChar w:fldCharType="separate"/>
        </w:r>
        <w:r w:rsidR="00E0529F">
          <w:rPr>
            <w:noProof/>
          </w:rPr>
          <w:t>6</w:t>
        </w:r>
        <w:r>
          <w:rPr>
            <w:noProof/>
          </w:rPr>
          <w:fldChar w:fldCharType="end"/>
        </w:r>
      </w:p>
    </w:sdtContent>
  </w:sdt>
  <w:p w:rsidR="005123EF" w:rsidRDefault="000D2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553" w:rsidRDefault="000D2553">
      <w:pPr>
        <w:spacing w:after="0" w:line="240" w:lineRule="auto"/>
      </w:pPr>
      <w:r>
        <w:separator/>
      </w:r>
    </w:p>
  </w:footnote>
  <w:footnote w:type="continuationSeparator" w:id="0">
    <w:p w:rsidR="000D2553" w:rsidRDefault="000D2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6EE0"/>
    <w:multiLevelType w:val="hybridMultilevel"/>
    <w:tmpl w:val="B6C42C48"/>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B004C"/>
    <w:multiLevelType w:val="hybridMultilevel"/>
    <w:tmpl w:val="13809600"/>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45CE4"/>
    <w:multiLevelType w:val="hybridMultilevel"/>
    <w:tmpl w:val="A40CF94A"/>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100D9"/>
    <w:multiLevelType w:val="hybridMultilevel"/>
    <w:tmpl w:val="6B9CC26C"/>
    <w:lvl w:ilvl="0" w:tplc="78FE34C0">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B6278A"/>
    <w:multiLevelType w:val="hybridMultilevel"/>
    <w:tmpl w:val="ECBC86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F805D9"/>
    <w:multiLevelType w:val="hybridMultilevel"/>
    <w:tmpl w:val="2C0C387A"/>
    <w:lvl w:ilvl="0" w:tplc="78FE34C0">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A42687"/>
    <w:multiLevelType w:val="hybridMultilevel"/>
    <w:tmpl w:val="C5C24984"/>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0378A9"/>
    <w:multiLevelType w:val="hybridMultilevel"/>
    <w:tmpl w:val="859AEB10"/>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9D4DDB"/>
    <w:multiLevelType w:val="hybridMultilevel"/>
    <w:tmpl w:val="6D5E1DBC"/>
    <w:lvl w:ilvl="0" w:tplc="1F125BE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B6535C"/>
    <w:multiLevelType w:val="hybridMultilevel"/>
    <w:tmpl w:val="BA88A8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BF4521"/>
    <w:multiLevelType w:val="hybridMultilevel"/>
    <w:tmpl w:val="91888F76"/>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152C9A"/>
    <w:multiLevelType w:val="hybridMultilevel"/>
    <w:tmpl w:val="4114FD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8FB7ED5"/>
    <w:multiLevelType w:val="hybridMultilevel"/>
    <w:tmpl w:val="F828D2B4"/>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5400A3"/>
    <w:multiLevelType w:val="hybridMultilevel"/>
    <w:tmpl w:val="36DAC92C"/>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29740B"/>
    <w:multiLevelType w:val="hybridMultilevel"/>
    <w:tmpl w:val="0AF48B78"/>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FA1EDB"/>
    <w:multiLevelType w:val="hybridMultilevel"/>
    <w:tmpl w:val="688E986A"/>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1A652D"/>
    <w:multiLevelType w:val="hybridMultilevel"/>
    <w:tmpl w:val="91F83D72"/>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0022C0"/>
    <w:multiLevelType w:val="hybridMultilevel"/>
    <w:tmpl w:val="C5C24984"/>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59789E"/>
    <w:multiLevelType w:val="hybridMultilevel"/>
    <w:tmpl w:val="09685C14"/>
    <w:lvl w:ilvl="0" w:tplc="78FE34C0">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23676A"/>
    <w:multiLevelType w:val="hybridMultilevel"/>
    <w:tmpl w:val="B1301A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A2D6539"/>
    <w:multiLevelType w:val="hybridMultilevel"/>
    <w:tmpl w:val="0A68B9CA"/>
    <w:lvl w:ilvl="0" w:tplc="78FE34C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4A2027"/>
    <w:multiLevelType w:val="hybridMultilevel"/>
    <w:tmpl w:val="824043EC"/>
    <w:lvl w:ilvl="0" w:tplc="78FE34C0">
      <w:start w:val="1"/>
      <w:numFmt w:val="decimal"/>
      <w:lvlText w:val="%1."/>
      <w:lvlJc w:val="left"/>
      <w:pPr>
        <w:ind w:left="360" w:hanging="360"/>
      </w:pPr>
      <w:rPr>
        <w:b w:val="0"/>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2" w15:restartNumberingAfterBreak="0">
    <w:nsid w:val="7C0F2B14"/>
    <w:multiLevelType w:val="hybridMultilevel"/>
    <w:tmpl w:val="B3B4929C"/>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713230"/>
    <w:multiLevelType w:val="hybridMultilevel"/>
    <w:tmpl w:val="0AF48B78"/>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0121E7"/>
    <w:multiLevelType w:val="hybridMultilevel"/>
    <w:tmpl w:val="8E2A86A8"/>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0E136B"/>
    <w:multiLevelType w:val="hybridMultilevel"/>
    <w:tmpl w:val="616E3080"/>
    <w:lvl w:ilvl="0" w:tplc="78FE34C0">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5"/>
  </w:num>
  <w:num w:numId="3">
    <w:abstractNumId w:val="3"/>
  </w:num>
  <w:num w:numId="4">
    <w:abstractNumId w:val="5"/>
  </w:num>
  <w:num w:numId="5">
    <w:abstractNumId w:val="21"/>
  </w:num>
  <w:num w:numId="6">
    <w:abstractNumId w:val="20"/>
  </w:num>
  <w:num w:numId="7">
    <w:abstractNumId w:val="4"/>
  </w:num>
  <w:num w:numId="8">
    <w:abstractNumId w:val="19"/>
  </w:num>
  <w:num w:numId="9">
    <w:abstractNumId w:val="11"/>
  </w:num>
  <w:num w:numId="10">
    <w:abstractNumId w:val="8"/>
  </w:num>
  <w:num w:numId="11">
    <w:abstractNumId w:val="22"/>
  </w:num>
  <w:num w:numId="12">
    <w:abstractNumId w:val="1"/>
  </w:num>
  <w:num w:numId="13">
    <w:abstractNumId w:val="24"/>
  </w:num>
  <w:num w:numId="14">
    <w:abstractNumId w:val="12"/>
  </w:num>
  <w:num w:numId="15">
    <w:abstractNumId w:val="0"/>
  </w:num>
  <w:num w:numId="16">
    <w:abstractNumId w:val="9"/>
  </w:num>
  <w:num w:numId="17">
    <w:abstractNumId w:val="6"/>
  </w:num>
  <w:num w:numId="18">
    <w:abstractNumId w:val="13"/>
  </w:num>
  <w:num w:numId="19">
    <w:abstractNumId w:val="14"/>
  </w:num>
  <w:num w:numId="20">
    <w:abstractNumId w:val="15"/>
  </w:num>
  <w:num w:numId="21">
    <w:abstractNumId w:val="10"/>
  </w:num>
  <w:num w:numId="22">
    <w:abstractNumId w:val="2"/>
  </w:num>
  <w:num w:numId="23">
    <w:abstractNumId w:val="17"/>
  </w:num>
  <w:num w:numId="24">
    <w:abstractNumId w:val="23"/>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D3"/>
    <w:rsid w:val="000D2553"/>
    <w:rsid w:val="00180A86"/>
    <w:rsid w:val="002128F5"/>
    <w:rsid w:val="002E2A71"/>
    <w:rsid w:val="00362B41"/>
    <w:rsid w:val="004253EB"/>
    <w:rsid w:val="00464012"/>
    <w:rsid w:val="00476DD7"/>
    <w:rsid w:val="004E1EC8"/>
    <w:rsid w:val="0052768C"/>
    <w:rsid w:val="00535C00"/>
    <w:rsid w:val="00557DFD"/>
    <w:rsid w:val="00597B39"/>
    <w:rsid w:val="005A72F9"/>
    <w:rsid w:val="005D680E"/>
    <w:rsid w:val="00605EBA"/>
    <w:rsid w:val="006566F9"/>
    <w:rsid w:val="0067249F"/>
    <w:rsid w:val="00690DF4"/>
    <w:rsid w:val="006B2E58"/>
    <w:rsid w:val="006D23B9"/>
    <w:rsid w:val="007B3AF3"/>
    <w:rsid w:val="007D544B"/>
    <w:rsid w:val="00800D97"/>
    <w:rsid w:val="00813A2B"/>
    <w:rsid w:val="008A20F2"/>
    <w:rsid w:val="008B4308"/>
    <w:rsid w:val="0096327B"/>
    <w:rsid w:val="009C723D"/>
    <w:rsid w:val="00AC60B9"/>
    <w:rsid w:val="00B95F4D"/>
    <w:rsid w:val="00B970C6"/>
    <w:rsid w:val="00C77CF6"/>
    <w:rsid w:val="00CC70E2"/>
    <w:rsid w:val="00D270A1"/>
    <w:rsid w:val="00D31C4F"/>
    <w:rsid w:val="00DB259E"/>
    <w:rsid w:val="00E0529F"/>
    <w:rsid w:val="00E50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2B197-F992-4E54-8BD0-A9818594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MTemplate">
    <w:name w:val="PM Template"/>
    <w:basedOn w:val="Normal"/>
    <w:link w:val="PMTemplateChar"/>
    <w:qFormat/>
    <w:rsid w:val="00E504D3"/>
    <w:pPr>
      <w:spacing w:after="0" w:line="360" w:lineRule="auto"/>
      <w:jc w:val="both"/>
    </w:pPr>
    <w:rPr>
      <w:rFonts w:ascii="Times New Roman" w:hAnsi="Times New Roman" w:cs="Times New Roman"/>
      <w:sz w:val="24"/>
      <w:szCs w:val="24"/>
    </w:rPr>
  </w:style>
  <w:style w:type="character" w:customStyle="1" w:styleId="PMTemplateChar">
    <w:name w:val="PM Template Char"/>
    <w:basedOn w:val="DefaultParagraphFont"/>
    <w:link w:val="PMTemplate"/>
    <w:rsid w:val="00E504D3"/>
    <w:rPr>
      <w:rFonts w:ascii="Times New Roman" w:hAnsi="Times New Roman" w:cs="Times New Roman"/>
      <w:sz w:val="24"/>
      <w:szCs w:val="24"/>
    </w:rPr>
  </w:style>
  <w:style w:type="character" w:styleId="Hyperlink">
    <w:name w:val="Hyperlink"/>
    <w:basedOn w:val="DefaultParagraphFont"/>
    <w:uiPriority w:val="99"/>
    <w:unhideWhenUsed/>
    <w:rsid w:val="00E504D3"/>
    <w:rPr>
      <w:color w:val="0563C1" w:themeColor="hyperlink"/>
      <w:u w:val="single"/>
    </w:rPr>
  </w:style>
  <w:style w:type="table" w:styleId="TableGrid">
    <w:name w:val="Table Grid"/>
    <w:basedOn w:val="TableNormal"/>
    <w:uiPriority w:val="39"/>
    <w:rsid w:val="00E5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50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4D3"/>
  </w:style>
  <w:style w:type="character" w:styleId="FollowedHyperlink">
    <w:name w:val="FollowedHyperlink"/>
    <w:basedOn w:val="DefaultParagraphFont"/>
    <w:uiPriority w:val="99"/>
    <w:semiHidden/>
    <w:unhideWhenUsed/>
    <w:rsid w:val="00E504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bbledabbledo.com/category/art-for-kids/" TargetMode="External"/><Relationship Id="rId18" Type="http://schemas.openxmlformats.org/officeDocument/2006/relationships/hyperlink" Target="http://www.scoilnet.ie" TargetMode="External"/><Relationship Id="rId26" Type="http://schemas.openxmlformats.org/officeDocument/2006/relationships/hyperlink" Target="http://www.rte.ie/learn" TargetMode="External"/><Relationship Id="rId39" Type="http://schemas.openxmlformats.org/officeDocument/2006/relationships/hyperlink" Target="http://www.museum.ie" TargetMode="External"/><Relationship Id="rId21" Type="http://schemas.openxmlformats.org/officeDocument/2006/relationships/hyperlink" Target="http://www.seesaw.com" TargetMode="External"/><Relationship Id="rId34" Type="http://schemas.openxmlformats.org/officeDocument/2006/relationships/hyperlink" Target="http://www.topmarks.co.uk"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twinkl.com" TargetMode="External"/><Relationship Id="rId20" Type="http://schemas.openxmlformats.org/officeDocument/2006/relationships/hyperlink" Target="http://www.primaryscience.ie" TargetMode="External"/><Relationship Id="rId29" Type="http://schemas.openxmlformats.org/officeDocument/2006/relationships/hyperlink" Target="http://www.mrsbrownart.com/drive"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cloir.ie" TargetMode="External"/><Relationship Id="rId24" Type="http://schemas.openxmlformats.org/officeDocument/2006/relationships/hyperlink" Target="mailto:trial@growinlove.ie" TargetMode="External"/><Relationship Id="rId32" Type="http://schemas.openxmlformats.org/officeDocument/2006/relationships/hyperlink" Target="http://www.kahoot.com" TargetMode="External"/><Relationship Id="rId37" Type="http://schemas.openxmlformats.org/officeDocument/2006/relationships/hyperlink" Target="http://www.pbskids.org" TargetMode="External"/><Relationship Id="rId40" Type="http://schemas.openxmlformats.org/officeDocument/2006/relationships/hyperlink" Target="http://www.britannica.com" TargetMode="External"/><Relationship Id="rId5" Type="http://schemas.openxmlformats.org/officeDocument/2006/relationships/footnotes" Target="footnotes.xml"/><Relationship Id="rId15" Type="http://schemas.openxmlformats.org/officeDocument/2006/relationships/hyperlink" Target="https://www.scoilnet.ie/pdst/physlit/beyond/" TargetMode="External"/><Relationship Id="rId23" Type="http://schemas.openxmlformats.org/officeDocument/2006/relationships/hyperlink" Target="http://www.growinlove.ie" TargetMode="External"/><Relationship Id="rId28" Type="http://schemas.openxmlformats.org/officeDocument/2006/relationships/hyperlink" Target="https://cula4.com/en/shows/cula4-ar-scoil/" TargetMode="External"/><Relationship Id="rId36" Type="http://schemas.openxmlformats.org/officeDocument/2006/relationships/hyperlink" Target="http://www.mathsplayground.com" TargetMode="External"/><Relationship Id="rId10" Type="http://schemas.openxmlformats.org/officeDocument/2006/relationships/hyperlink" Target="https://www.scoilnet.ie/learning-path/ref/16094/" TargetMode="External"/><Relationship Id="rId19" Type="http://schemas.openxmlformats.org/officeDocument/2006/relationships/hyperlink" Target="http://www.edcolearning.ie" TargetMode="External"/><Relationship Id="rId31" Type="http://schemas.openxmlformats.org/officeDocument/2006/relationships/hyperlink" Target="http://www.focloir.ie" TargetMode="External"/><Relationship Id="rId4" Type="http://schemas.openxmlformats.org/officeDocument/2006/relationships/webSettings" Target="webSettings.xml"/><Relationship Id="rId9" Type="http://schemas.openxmlformats.org/officeDocument/2006/relationships/hyperlink" Target="http://www.stjohnskenmare.ie" TargetMode="External"/><Relationship Id="rId14" Type="http://schemas.openxmlformats.org/officeDocument/2006/relationships/hyperlink" Target="https://www.youtube.com/watch?v=oQzuv1qP4v8" TargetMode="External"/><Relationship Id="rId22" Type="http://schemas.openxmlformats.org/officeDocument/2006/relationships/hyperlink" Target="http://www.askaboutireland.ie" TargetMode="External"/><Relationship Id="rId27" Type="http://schemas.openxmlformats.org/officeDocument/2006/relationships/hyperlink" Target="http://www.rte.ie/player" TargetMode="External"/><Relationship Id="rId30" Type="http://schemas.openxmlformats.org/officeDocument/2006/relationships/hyperlink" Target="http://www.nrich.maths.org" TargetMode="External"/><Relationship Id="rId35" Type="http://schemas.openxmlformats.org/officeDocument/2006/relationships/hyperlink" Target="http://www.schoolhub.ie" TargetMode="External"/><Relationship Id="rId43" Type="http://schemas.openxmlformats.org/officeDocument/2006/relationships/theme" Target="theme/theme1.xml"/><Relationship Id="rId8" Type="http://schemas.openxmlformats.org/officeDocument/2006/relationships/hyperlink" Target="mailto:info@stjohnskenmare.ie" TargetMode="External"/><Relationship Id="rId3" Type="http://schemas.openxmlformats.org/officeDocument/2006/relationships/settings" Target="settings.xml"/><Relationship Id="rId12" Type="http://schemas.openxmlformats.org/officeDocument/2006/relationships/hyperlink" Target="https://www.youtube.com/watch?v=515Zdw2uwTo" TargetMode="External"/><Relationship Id="rId17" Type="http://schemas.openxmlformats.org/officeDocument/2006/relationships/hyperlink" Target="http://www.cjfallon.ie" TargetMode="External"/><Relationship Id="rId25" Type="http://schemas.openxmlformats.org/officeDocument/2006/relationships/hyperlink" Target="http://www.pobble365.com" TargetMode="External"/><Relationship Id="rId33" Type="http://schemas.openxmlformats.org/officeDocument/2006/relationships/hyperlink" Target="http://www.potafocal.com" TargetMode="External"/><Relationship Id="rId38" Type="http://schemas.openxmlformats.org/officeDocument/2006/relationships/hyperlink" Target="http://www.seideans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6</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Mannix</dc:creator>
  <cp:keywords/>
  <dc:description/>
  <cp:lastModifiedBy>Patrick Mannix</cp:lastModifiedBy>
  <cp:revision>9</cp:revision>
  <dcterms:created xsi:type="dcterms:W3CDTF">2020-04-24T16:56:00Z</dcterms:created>
  <dcterms:modified xsi:type="dcterms:W3CDTF">2020-04-30T18:55:00Z</dcterms:modified>
</cp:coreProperties>
</file>